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1D" w:rsidRDefault="00C209F0" w:rsidP="00895FC5">
      <w:pPr>
        <w:pStyle w:val="Titre"/>
        <w:rPr>
          <w:rFonts w:ascii="Arial Narrow" w:hAnsi="Arial Narrow"/>
          <w:b/>
          <w:bCs/>
        </w:rPr>
      </w:pPr>
      <w:r w:rsidRPr="00672A24">
        <w:rPr>
          <w:noProof/>
          <w:sz w:val="18"/>
          <w:szCs w:val="18"/>
        </w:rPr>
        <w:drawing>
          <wp:inline distT="0" distB="0" distL="0" distR="0" wp14:anchorId="24A18021" wp14:editId="62BD2B88">
            <wp:extent cx="1412350" cy="1104900"/>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2997" cy="1105406"/>
                    </a:xfrm>
                    <a:prstGeom prst="rect">
                      <a:avLst/>
                    </a:prstGeom>
                    <a:noFill/>
                    <a:ln>
                      <a:noFill/>
                    </a:ln>
                  </pic:spPr>
                </pic:pic>
              </a:graphicData>
            </a:graphic>
          </wp:inline>
        </w:drawing>
      </w:r>
    </w:p>
    <w:p w:rsidR="00FA6B1D" w:rsidRDefault="003A300A" w:rsidP="00FA6B1D">
      <w:pPr>
        <w:pStyle w:val="Titre"/>
        <w:rPr>
          <w:rFonts w:ascii="Arial Narrow" w:hAnsi="Arial Narrow"/>
          <w:b/>
          <w:bCs/>
        </w:rPr>
      </w:pPr>
      <w:r>
        <w:rPr>
          <w:rFonts w:ascii="Arial Narrow" w:hAnsi="Arial Narrow"/>
          <w:b/>
          <w:bCs/>
        </w:rPr>
        <w:t>R</w:t>
      </w:r>
      <w:r w:rsidR="00FA6B1D">
        <w:rPr>
          <w:rFonts w:ascii="Arial Narrow" w:hAnsi="Arial Narrow"/>
          <w:b/>
          <w:bCs/>
        </w:rPr>
        <w:t>ÈGLEMENTS DU CONCOURS</w:t>
      </w:r>
    </w:p>
    <w:p w:rsidR="001B699E" w:rsidRDefault="001B699E" w:rsidP="00FA6B1D">
      <w:pPr>
        <w:pStyle w:val="Titre"/>
        <w:rPr>
          <w:rFonts w:ascii="Arial Narrow" w:hAnsi="Arial Narrow"/>
          <w:b/>
          <w:bCs/>
        </w:rPr>
      </w:pPr>
    </w:p>
    <w:p w:rsidR="00FA6B1D" w:rsidRDefault="00FA6B1D" w:rsidP="00FA6B1D">
      <w:pPr>
        <w:spacing w:after="360"/>
        <w:jc w:val="center"/>
        <w:rPr>
          <w:rFonts w:ascii="Arial Narrow" w:hAnsi="Arial Narrow"/>
          <w:b/>
          <w:bCs/>
        </w:rPr>
      </w:pPr>
      <w:r w:rsidRPr="009C6735">
        <w:rPr>
          <w:rFonts w:ascii="Arial Narrow" w:hAnsi="Arial Narrow"/>
          <w:b/>
          <w:bCs/>
          <w:u w:val="single"/>
        </w:rPr>
        <w:t>«</w:t>
      </w:r>
      <w:r w:rsidR="00F912A8" w:rsidRPr="009C6735">
        <w:rPr>
          <w:rFonts w:ascii="Arial Narrow" w:hAnsi="Arial Narrow"/>
          <w:b/>
          <w:bCs/>
          <w:u w:val="single"/>
        </w:rPr>
        <w:t xml:space="preserve">On ferme la trappe au pire </w:t>
      </w:r>
      <w:proofErr w:type="spellStart"/>
      <w:r w:rsidR="00063406">
        <w:rPr>
          <w:rFonts w:ascii="Arial Narrow" w:hAnsi="Arial Narrow"/>
          <w:b/>
          <w:bCs/>
          <w:u w:val="single"/>
        </w:rPr>
        <w:t>chialeux</w:t>
      </w:r>
      <w:proofErr w:type="spellEnd"/>
      <w:r w:rsidR="00F912A8" w:rsidRPr="009C6735">
        <w:rPr>
          <w:rFonts w:ascii="Arial Narrow" w:hAnsi="Arial Narrow"/>
          <w:b/>
          <w:bCs/>
          <w:u w:val="single"/>
        </w:rPr>
        <w:t xml:space="preserve"> de la ville</w:t>
      </w:r>
      <w:r w:rsidRPr="009C6735">
        <w:rPr>
          <w:rFonts w:ascii="Arial Narrow" w:hAnsi="Arial Narrow"/>
          <w:b/>
          <w:bCs/>
          <w:u w:val="single"/>
        </w:rPr>
        <w:t>»</w:t>
      </w:r>
    </w:p>
    <w:p w:rsidR="00FA6B1D" w:rsidRDefault="00FA6B1D" w:rsidP="00FA6B1D">
      <w:pPr>
        <w:numPr>
          <w:ilvl w:val="0"/>
          <w:numId w:val="1"/>
        </w:numPr>
        <w:spacing w:after="360"/>
        <w:rPr>
          <w:rFonts w:ascii="Arial Narrow" w:hAnsi="Arial Narrow"/>
        </w:rPr>
      </w:pPr>
      <w:r>
        <w:rPr>
          <w:rFonts w:ascii="Arial Narrow" w:hAnsi="Arial Narrow"/>
        </w:rPr>
        <w:t>Ce concours s'adresse au</w:t>
      </w:r>
      <w:r w:rsidR="00765E78">
        <w:rPr>
          <w:rFonts w:ascii="Arial Narrow" w:hAnsi="Arial Narrow"/>
        </w:rPr>
        <w:t>x résidants du Québec âgés de 18</w:t>
      </w:r>
      <w:r>
        <w:rPr>
          <w:rFonts w:ascii="Arial Narrow" w:hAnsi="Arial Narrow"/>
        </w:rPr>
        <w:t xml:space="preserve"> ans ou plus.  Les noms d'emprunt, les noms porte-bonheur, les noms d</w:t>
      </w:r>
      <w:r w:rsidR="00765E78">
        <w:rPr>
          <w:rFonts w:ascii="Arial Narrow" w:hAnsi="Arial Narrow"/>
        </w:rPr>
        <w:t>e personnes âgées de moins de 18</w:t>
      </w:r>
      <w:r>
        <w:rPr>
          <w:rFonts w:ascii="Arial Narrow" w:hAnsi="Arial Narrow"/>
        </w:rPr>
        <w:t xml:space="preserve"> ans ou toute autre substitution de nom ne pourront bénéficier du ou des prix offerts dans ce concours.</w:t>
      </w:r>
    </w:p>
    <w:p w:rsidR="00AB345A" w:rsidRPr="00201EB8" w:rsidRDefault="00FA6B1D" w:rsidP="00FA6B1D">
      <w:pPr>
        <w:numPr>
          <w:ilvl w:val="0"/>
          <w:numId w:val="1"/>
        </w:numPr>
        <w:spacing w:after="360"/>
        <w:rPr>
          <w:rFonts w:ascii="Arial Narrow" w:hAnsi="Arial Narrow"/>
        </w:rPr>
      </w:pPr>
      <w:r w:rsidRPr="00AB345A">
        <w:rPr>
          <w:rFonts w:ascii="Arial Narrow" w:hAnsi="Arial Narrow"/>
        </w:rPr>
        <w:t xml:space="preserve">Le concours </w:t>
      </w:r>
      <w:r w:rsidRPr="009C6735">
        <w:rPr>
          <w:rFonts w:ascii="Arial Narrow" w:hAnsi="Arial Narrow"/>
        </w:rPr>
        <w:t xml:space="preserve">débute le </w:t>
      </w:r>
      <w:r w:rsidR="00B15084" w:rsidRPr="009C6735">
        <w:rPr>
          <w:rFonts w:ascii="Arial Narrow" w:hAnsi="Arial Narrow"/>
        </w:rPr>
        <w:t>25 août</w:t>
      </w:r>
      <w:r w:rsidR="00765E78" w:rsidRPr="009C6735">
        <w:rPr>
          <w:rFonts w:ascii="Arial Narrow" w:hAnsi="Arial Narrow"/>
        </w:rPr>
        <w:t xml:space="preserve"> </w:t>
      </w:r>
      <w:r w:rsidR="00DA5733" w:rsidRPr="009C6735">
        <w:rPr>
          <w:rFonts w:ascii="Arial Narrow" w:hAnsi="Arial Narrow"/>
          <w:b/>
        </w:rPr>
        <w:t xml:space="preserve">à </w:t>
      </w:r>
      <w:r w:rsidR="00E14D37" w:rsidRPr="009C6735">
        <w:rPr>
          <w:rFonts w:ascii="Arial Narrow" w:hAnsi="Arial Narrow"/>
          <w:b/>
        </w:rPr>
        <w:t>6</w:t>
      </w:r>
      <w:r w:rsidR="00D06F42" w:rsidRPr="009C6735">
        <w:rPr>
          <w:rFonts w:ascii="Arial Narrow" w:hAnsi="Arial Narrow"/>
          <w:b/>
        </w:rPr>
        <w:t>h</w:t>
      </w:r>
      <w:r w:rsidR="00316D2A">
        <w:rPr>
          <w:rFonts w:ascii="Arial Narrow" w:hAnsi="Arial Narrow"/>
          <w:b/>
        </w:rPr>
        <w:t>00</w:t>
      </w:r>
      <w:r w:rsidR="00AB345A" w:rsidRPr="009C6735">
        <w:rPr>
          <w:rFonts w:ascii="Arial Narrow" w:hAnsi="Arial Narrow"/>
          <w:b/>
        </w:rPr>
        <w:t xml:space="preserve"> </w:t>
      </w:r>
      <w:r w:rsidR="00AB345A" w:rsidRPr="009C6735">
        <w:rPr>
          <w:rFonts w:ascii="Arial Narrow" w:hAnsi="Arial Narrow"/>
        </w:rPr>
        <w:t>e</w:t>
      </w:r>
      <w:r w:rsidRPr="009C6735">
        <w:rPr>
          <w:rFonts w:ascii="Arial Narrow" w:hAnsi="Arial Narrow"/>
        </w:rPr>
        <w:t>t se termine le</w:t>
      </w:r>
      <w:r w:rsidR="003A300A" w:rsidRPr="009C6735">
        <w:rPr>
          <w:rFonts w:ascii="Arial Narrow" w:hAnsi="Arial Narrow"/>
        </w:rPr>
        <w:t xml:space="preserve"> </w:t>
      </w:r>
      <w:r w:rsidR="00236F60" w:rsidRPr="009C6735">
        <w:rPr>
          <w:rFonts w:ascii="Arial Narrow" w:hAnsi="Arial Narrow"/>
          <w:b/>
        </w:rPr>
        <w:t xml:space="preserve"> </w:t>
      </w:r>
      <w:r w:rsidR="00B15084" w:rsidRPr="009C6735">
        <w:rPr>
          <w:rFonts w:ascii="Arial Narrow" w:hAnsi="Arial Narrow"/>
        </w:rPr>
        <w:t xml:space="preserve">12 septembre </w:t>
      </w:r>
      <w:r w:rsidR="00971A39" w:rsidRPr="009C6735">
        <w:rPr>
          <w:rFonts w:ascii="Arial Narrow" w:hAnsi="Arial Narrow"/>
        </w:rPr>
        <w:t>vers</w:t>
      </w:r>
      <w:r w:rsidR="00316D2A">
        <w:rPr>
          <w:rFonts w:ascii="Arial Narrow" w:hAnsi="Arial Narrow"/>
          <w:b/>
        </w:rPr>
        <w:t xml:space="preserve"> 7h00</w:t>
      </w:r>
      <w:r w:rsidR="00AB345A" w:rsidRPr="009C6735">
        <w:rPr>
          <w:rFonts w:ascii="Arial Narrow" w:hAnsi="Arial Narrow"/>
          <w:b/>
        </w:rPr>
        <w:t>.</w:t>
      </w:r>
    </w:p>
    <w:p w:rsidR="00201EB8" w:rsidRPr="00201EB8" w:rsidRDefault="00FB2E07" w:rsidP="00FA6B1D">
      <w:pPr>
        <w:numPr>
          <w:ilvl w:val="0"/>
          <w:numId w:val="1"/>
        </w:numPr>
        <w:spacing w:after="360"/>
        <w:rPr>
          <w:rFonts w:ascii="Arial Narrow" w:hAnsi="Arial Narrow"/>
        </w:rPr>
      </w:pPr>
      <w:r>
        <w:rPr>
          <w:rFonts w:ascii="Arial Narrow" w:hAnsi="Arial Narrow"/>
        </w:rPr>
        <w:t xml:space="preserve">Le gagnant se fera le </w:t>
      </w:r>
      <w:r w:rsidRPr="00316D2A">
        <w:rPr>
          <w:rFonts w:ascii="Arial Narrow" w:hAnsi="Arial Narrow"/>
        </w:rPr>
        <w:t xml:space="preserve">12 septembre </w:t>
      </w:r>
      <w:r w:rsidR="00063406" w:rsidRPr="00316D2A">
        <w:rPr>
          <w:rFonts w:ascii="Arial Narrow" w:hAnsi="Arial Narrow"/>
        </w:rPr>
        <w:t>2014 vers</w:t>
      </w:r>
      <w:r w:rsidR="00E570F7">
        <w:rPr>
          <w:rFonts w:ascii="Arial Narrow" w:hAnsi="Arial Narrow"/>
        </w:rPr>
        <w:t xml:space="preserve"> 8h30</w:t>
      </w:r>
      <w:r w:rsidR="00063406">
        <w:rPr>
          <w:rFonts w:ascii="Arial Narrow" w:hAnsi="Arial Narrow"/>
        </w:rPr>
        <w:t xml:space="preserve"> </w:t>
      </w:r>
      <w:r w:rsidR="00F707CD">
        <w:rPr>
          <w:rFonts w:ascii="Arial Narrow" w:hAnsi="Arial Narrow"/>
        </w:rPr>
        <w:t>au 815, boul. Lebourgneuf bureau 505</w:t>
      </w:r>
      <w:r w:rsidR="00201EB8">
        <w:rPr>
          <w:rFonts w:ascii="Arial Narrow" w:hAnsi="Arial Narrow"/>
        </w:rPr>
        <w:t xml:space="preserve">. </w:t>
      </w:r>
      <w:r w:rsidR="00F707CD">
        <w:rPr>
          <w:rFonts w:ascii="Arial Narrow" w:hAnsi="Arial Narrow"/>
        </w:rPr>
        <w:t>Le candidat sera contacté par téléphone pour récupérer son prix.</w:t>
      </w:r>
    </w:p>
    <w:p w:rsidR="00FA6B1D" w:rsidRPr="00AB345A" w:rsidRDefault="00FA6B1D" w:rsidP="00FA6B1D">
      <w:pPr>
        <w:numPr>
          <w:ilvl w:val="0"/>
          <w:numId w:val="1"/>
        </w:numPr>
        <w:spacing w:after="360"/>
        <w:rPr>
          <w:rFonts w:ascii="Arial Narrow" w:hAnsi="Arial Narrow"/>
        </w:rPr>
      </w:pPr>
      <w:r w:rsidRPr="00AB345A">
        <w:rPr>
          <w:rFonts w:ascii="Arial Narrow" w:hAnsi="Arial Narrow"/>
        </w:rPr>
        <w:t xml:space="preserve">Le concours sera véhiculé à </w:t>
      </w:r>
      <w:r w:rsidR="00895FC5" w:rsidRPr="00AB345A">
        <w:rPr>
          <w:rFonts w:ascii="Arial Narrow" w:hAnsi="Arial Narrow"/>
        </w:rPr>
        <w:t>WKND 91,9</w:t>
      </w:r>
    </w:p>
    <w:p w:rsidR="00E06157" w:rsidRDefault="00FA6B1D" w:rsidP="00E06157">
      <w:pPr>
        <w:rPr>
          <w:rFonts w:ascii="Arial Narrow" w:hAnsi="Arial Narrow" w:cs="Arial"/>
        </w:rPr>
      </w:pPr>
      <w:r w:rsidRPr="00E06157">
        <w:rPr>
          <w:rFonts w:ascii="Arial Narrow" w:hAnsi="Arial Narrow"/>
          <w:b/>
        </w:rPr>
        <w:t>COMMENT PARTICIPE</w:t>
      </w:r>
      <w:r w:rsidR="00D06F42">
        <w:rPr>
          <w:rFonts w:ascii="Arial Narrow" w:hAnsi="Arial Narrow"/>
          <w:b/>
        </w:rPr>
        <w:t>R</w:t>
      </w:r>
      <w:r w:rsidR="00525E50">
        <w:rPr>
          <w:rFonts w:ascii="Arial Narrow" w:hAnsi="Arial Narrow"/>
          <w:b/>
        </w:rPr>
        <w:t> :</w:t>
      </w:r>
      <w:r w:rsidR="00E06157" w:rsidRPr="00E06157">
        <w:rPr>
          <w:rFonts w:ascii="Arial Narrow" w:hAnsi="Arial Narrow"/>
        </w:rPr>
        <w:t xml:space="preserve"> </w:t>
      </w:r>
      <w:r w:rsidR="00236F60" w:rsidRPr="00236F60">
        <w:rPr>
          <w:rFonts w:ascii="Arial Narrow" w:hAnsi="Arial Narrow" w:cs="Arial"/>
        </w:rPr>
        <w:t xml:space="preserve">Du </w:t>
      </w:r>
      <w:r w:rsidR="00765E78">
        <w:rPr>
          <w:rFonts w:ascii="Arial Narrow" w:hAnsi="Arial Narrow" w:cs="Arial"/>
        </w:rPr>
        <w:t xml:space="preserve"> </w:t>
      </w:r>
      <w:r w:rsidR="00B15084">
        <w:rPr>
          <w:rFonts w:ascii="Arial Narrow" w:hAnsi="Arial Narrow" w:cs="Arial"/>
        </w:rPr>
        <w:t>25 août au 12 septembre</w:t>
      </w:r>
      <w:r w:rsidR="00A61FB0">
        <w:rPr>
          <w:rFonts w:ascii="Arial Narrow" w:hAnsi="Arial Narrow" w:cs="Arial"/>
        </w:rPr>
        <w:t xml:space="preserve">, les auditeurs doivent </w:t>
      </w:r>
      <w:r w:rsidR="00F707CD">
        <w:rPr>
          <w:rFonts w:ascii="Arial Narrow" w:hAnsi="Arial Narrow" w:cs="Arial"/>
        </w:rPr>
        <w:t xml:space="preserve">laisser un message vocal </w:t>
      </w:r>
      <w:r w:rsidR="00F707CD" w:rsidRPr="00316D2A">
        <w:rPr>
          <w:rFonts w:ascii="Arial Narrow" w:hAnsi="Arial Narrow" w:cs="Arial"/>
        </w:rPr>
        <w:t>pour « </w:t>
      </w:r>
      <w:r w:rsidR="00063406" w:rsidRPr="00316D2A">
        <w:rPr>
          <w:rFonts w:ascii="Arial Narrow" w:hAnsi="Arial Narrow" w:cs="Arial"/>
        </w:rPr>
        <w:t>chialer</w:t>
      </w:r>
      <w:r w:rsidR="00F707CD">
        <w:rPr>
          <w:rFonts w:ascii="Arial Narrow" w:hAnsi="Arial Narrow" w:cs="Arial"/>
        </w:rPr>
        <w:t> » sur la chaleur</w:t>
      </w:r>
      <w:r w:rsidR="00C209F0">
        <w:rPr>
          <w:rFonts w:ascii="Arial Narrow" w:hAnsi="Arial Narrow" w:cs="Arial"/>
        </w:rPr>
        <w:t xml:space="preserve"> </w:t>
      </w:r>
      <w:r w:rsidR="00F707CD">
        <w:rPr>
          <w:rFonts w:ascii="Arial Narrow" w:hAnsi="Arial Narrow" w:cs="Arial"/>
        </w:rPr>
        <w:t>et nous ferons un finaliste par jour</w:t>
      </w:r>
      <w:r w:rsidR="00765E78">
        <w:rPr>
          <w:rFonts w:ascii="Arial Narrow" w:hAnsi="Arial Narrow" w:cs="Arial"/>
        </w:rPr>
        <w:t>.</w:t>
      </w:r>
      <w:r w:rsidR="00C209F0">
        <w:rPr>
          <w:rFonts w:ascii="Arial Narrow" w:hAnsi="Arial Narrow" w:cs="Arial"/>
        </w:rPr>
        <w:t xml:space="preserve"> Parmi </w:t>
      </w:r>
      <w:r w:rsidR="00F707CD">
        <w:rPr>
          <w:rFonts w:ascii="Arial Narrow" w:hAnsi="Arial Narrow" w:cs="Arial"/>
        </w:rPr>
        <w:t>tous les finalistes, nous ferons un grand gagnant.</w:t>
      </w:r>
    </w:p>
    <w:p w:rsidR="00F81A87" w:rsidRPr="00E06157" w:rsidRDefault="00F81A87" w:rsidP="00E06157">
      <w:pPr>
        <w:rPr>
          <w:rFonts w:ascii="Arial Narrow" w:hAnsi="Arial Narrow"/>
        </w:rPr>
      </w:pPr>
    </w:p>
    <w:p w:rsidR="00024315" w:rsidRPr="00765E78" w:rsidRDefault="00D066EA" w:rsidP="00D066EA">
      <w:pPr>
        <w:rPr>
          <w:rFonts w:ascii="Arial Narrow" w:hAnsi="Arial Narrow"/>
          <w:b/>
        </w:rPr>
      </w:pPr>
      <w:r w:rsidRPr="00765E78">
        <w:rPr>
          <w:rFonts w:ascii="Arial Narrow" w:hAnsi="Arial Narrow"/>
          <w:b/>
        </w:rPr>
        <w:t xml:space="preserve">DESCRIPTION DU PRIX : </w:t>
      </w:r>
    </w:p>
    <w:p w:rsidR="00236F60" w:rsidRDefault="00236F60" w:rsidP="00236F60">
      <w:pPr>
        <w:rPr>
          <w:rFonts w:cs="Arial"/>
          <w:bCs/>
          <w:lang w:val="fr-FR" w:eastAsia="fr-CA"/>
        </w:rPr>
      </w:pPr>
    </w:p>
    <w:p w:rsidR="00CD3519" w:rsidRDefault="00F707CD" w:rsidP="00303190">
      <w:pPr>
        <w:rPr>
          <w:rFonts w:ascii="PT Sans" w:hAnsi="PT Sans"/>
          <w:lang w:val="fr-FR"/>
        </w:rPr>
      </w:pPr>
      <w:r w:rsidRPr="00CD3519">
        <w:rPr>
          <w:rFonts w:ascii="Arial Narrow" w:hAnsi="Arial Narrow"/>
        </w:rPr>
        <w:t>Un climatiseur</w:t>
      </w:r>
      <w:r w:rsidR="001771DE">
        <w:rPr>
          <w:rFonts w:ascii="Arial Narrow" w:hAnsi="Arial Narrow"/>
        </w:rPr>
        <w:t xml:space="preserve"> mural</w:t>
      </w:r>
      <w:bookmarkStart w:id="0" w:name="_GoBack"/>
      <w:bookmarkEnd w:id="0"/>
      <w:r w:rsidRPr="00CD3519">
        <w:rPr>
          <w:rFonts w:ascii="Arial Narrow" w:hAnsi="Arial Narrow"/>
        </w:rPr>
        <w:t xml:space="preserve"> </w:t>
      </w:r>
      <w:r w:rsidR="00CD3519" w:rsidRPr="00CD3519">
        <w:rPr>
          <w:rFonts w:ascii="Arial Narrow" w:hAnsi="Arial Narrow"/>
        </w:rPr>
        <w:t xml:space="preserve">haut de gamme Panasonic de 12 000 BTU, d'une valeur de 3500$. L’installation est incluse uniquement dans un rayon de 75km du siège social de Boucher </w:t>
      </w:r>
      <w:proofErr w:type="spellStart"/>
      <w:r w:rsidR="00CD3519" w:rsidRPr="00CD3519">
        <w:rPr>
          <w:rFonts w:ascii="Arial Narrow" w:hAnsi="Arial Narrow"/>
        </w:rPr>
        <w:t>Lortie</w:t>
      </w:r>
      <w:proofErr w:type="spellEnd"/>
      <w:r w:rsidR="00CD3519" w:rsidRPr="00CD3519">
        <w:rPr>
          <w:rFonts w:ascii="Arial Narrow" w:hAnsi="Arial Narrow"/>
        </w:rPr>
        <w:t xml:space="preserve">, situé au </w:t>
      </w:r>
      <w:r w:rsidR="00CD3519">
        <w:rPr>
          <w:rFonts w:ascii="Arial Narrow" w:hAnsi="Arial Narrow"/>
        </w:rPr>
        <w:t xml:space="preserve">850, rue des Rocailles, </w:t>
      </w:r>
      <w:r w:rsidR="00CD3519" w:rsidRPr="00CD3519">
        <w:rPr>
          <w:rFonts w:ascii="Arial Narrow" w:hAnsi="Arial Narrow"/>
        </w:rPr>
        <w:t>Québec (Québec) G2J1A5.</w:t>
      </w:r>
    </w:p>
    <w:p w:rsidR="00982AE1" w:rsidRPr="00CD3519" w:rsidRDefault="00024315" w:rsidP="00303190">
      <w:pPr>
        <w:rPr>
          <w:rFonts w:ascii="PT Sans" w:hAnsi="PT Sans"/>
          <w:lang w:val="fr-FR"/>
        </w:rPr>
      </w:pPr>
      <w:r w:rsidRPr="00765E78">
        <w:rPr>
          <w:rFonts w:ascii="Arial Narrow" w:hAnsi="Arial Narrow" w:cs="Arial"/>
          <w:b/>
          <w:bCs/>
          <w:lang w:val="fr-FR"/>
        </w:rPr>
        <w:br/>
      </w:r>
      <w:r w:rsidR="009D326D" w:rsidRPr="00765E78">
        <w:rPr>
          <w:rFonts w:ascii="Arial Narrow" w:hAnsi="Arial Narrow"/>
          <w:b/>
        </w:rPr>
        <w:fldChar w:fldCharType="begin"/>
      </w:r>
      <w:r w:rsidR="00FA6B1D" w:rsidRPr="00765E78">
        <w:rPr>
          <w:rFonts w:ascii="Arial Narrow" w:hAnsi="Arial Narrow"/>
          <w:b/>
        </w:rPr>
        <w:instrText xml:space="preserve">  </w:instrText>
      </w:r>
      <w:r w:rsidR="009D326D" w:rsidRPr="00765E78">
        <w:rPr>
          <w:rFonts w:ascii="Arial Narrow" w:hAnsi="Arial Narrow"/>
          <w:b/>
        </w:rPr>
        <w:fldChar w:fldCharType="end"/>
      </w:r>
      <w:r w:rsidR="00FA6B1D" w:rsidRPr="00765E78">
        <w:rPr>
          <w:rFonts w:ascii="Arial Narrow" w:hAnsi="Arial Narrow"/>
          <w:b/>
        </w:rPr>
        <w:t xml:space="preserve"> Méthode d’attribution </w:t>
      </w:r>
      <w:r w:rsidR="001B0CD2" w:rsidRPr="00765E78">
        <w:rPr>
          <w:rFonts w:ascii="Arial Narrow" w:hAnsi="Arial Narrow"/>
          <w:b/>
        </w:rPr>
        <w:t xml:space="preserve">: </w:t>
      </w:r>
    </w:p>
    <w:p w:rsidR="005F0145" w:rsidRDefault="005F0145" w:rsidP="00D32E3C">
      <w:pPr>
        <w:rPr>
          <w:rFonts w:ascii="Arial Narrow" w:hAnsi="Arial Narrow"/>
        </w:rPr>
      </w:pPr>
    </w:p>
    <w:p w:rsidR="00D5530A" w:rsidRDefault="00F707CD" w:rsidP="00D32E3C">
      <w:pPr>
        <w:rPr>
          <w:rFonts w:ascii="Arial Narrow" w:hAnsi="Arial Narrow"/>
        </w:rPr>
      </w:pPr>
      <w:r>
        <w:rPr>
          <w:rFonts w:ascii="Arial Narrow" w:hAnsi="Arial Narrow"/>
        </w:rPr>
        <w:t>Nous contacterons le grand gagnant afin qu’il puisse récupérer son prix</w:t>
      </w:r>
      <w:r w:rsidR="00201EB8">
        <w:rPr>
          <w:rFonts w:ascii="Arial Narrow" w:hAnsi="Arial Narrow"/>
        </w:rPr>
        <w:t>.</w:t>
      </w:r>
    </w:p>
    <w:p w:rsidR="00D32E3C" w:rsidRDefault="00D32E3C" w:rsidP="00D32E3C">
      <w:pPr>
        <w:rPr>
          <w:rFonts w:ascii="Arial Narrow" w:hAnsi="Arial Narrow"/>
        </w:rPr>
      </w:pPr>
    </w:p>
    <w:p w:rsidR="00EF6E3F" w:rsidRPr="006330DC" w:rsidRDefault="00895FC5" w:rsidP="00FA6B1D">
      <w:pPr>
        <w:numPr>
          <w:ilvl w:val="0"/>
          <w:numId w:val="1"/>
        </w:numPr>
        <w:spacing w:after="360"/>
        <w:rPr>
          <w:rFonts w:ascii="Arial Narrow" w:hAnsi="Arial Narrow"/>
        </w:rPr>
      </w:pPr>
      <w:r w:rsidRPr="00EF6E3F">
        <w:rPr>
          <w:rFonts w:ascii="Arial Narrow" w:hAnsi="Arial Narrow"/>
        </w:rPr>
        <w:t>Le prix offert doit être accepté comme tel indépendamment de sa</w:t>
      </w:r>
      <w:r w:rsidR="00FA6B1D" w:rsidRPr="00EF6E3F">
        <w:rPr>
          <w:rFonts w:ascii="Arial Narrow" w:hAnsi="Arial Narrow"/>
        </w:rPr>
        <w:t xml:space="preserve"> valeur commerciale au moment de sa réclamation ou de son utilisation et ne peut être échangé contre une somme d'argent ou modifié de quelque manière que ce soit. Le prix est non transférable</w:t>
      </w:r>
      <w:r w:rsidR="00EF6E3F">
        <w:rPr>
          <w:rFonts w:ascii="Arial Narrow" w:hAnsi="Arial Narrow"/>
        </w:rPr>
        <w:t xml:space="preserve"> </w:t>
      </w:r>
      <w:r w:rsidR="00EF6E3F" w:rsidRPr="006330DC">
        <w:rPr>
          <w:rFonts w:ascii="Arial Narrow" w:hAnsi="Arial Narrow"/>
        </w:rPr>
        <w:t>à moins d’avis contraire du commerçant offrant le prix et le gagnant devra nous fournir la preuve de résidence.</w:t>
      </w:r>
    </w:p>
    <w:p w:rsidR="00FA6B1D" w:rsidRPr="00EF6E3F" w:rsidRDefault="00FA6B1D" w:rsidP="00FA6B1D">
      <w:pPr>
        <w:numPr>
          <w:ilvl w:val="0"/>
          <w:numId w:val="1"/>
        </w:numPr>
        <w:spacing w:after="360"/>
        <w:rPr>
          <w:rFonts w:ascii="Arial Narrow" w:hAnsi="Arial Narrow"/>
        </w:rPr>
      </w:pPr>
      <w:r w:rsidRPr="00EF6E3F">
        <w:rPr>
          <w:rFonts w:ascii="Arial Narrow" w:hAnsi="Arial Narrow"/>
        </w:rPr>
        <w:lastRenderedPageBreak/>
        <w:t>Le gagnant d'un prix offert dans ce concours publicitaire doit consentir, si requis, à ce que son nom soit utilisé à des fins publicitaires relatives à ce concours.</w:t>
      </w:r>
    </w:p>
    <w:p w:rsidR="00394385" w:rsidRDefault="00FA6B1D" w:rsidP="00FA6B1D">
      <w:pPr>
        <w:numPr>
          <w:ilvl w:val="0"/>
          <w:numId w:val="1"/>
        </w:numPr>
        <w:spacing w:after="360"/>
        <w:rPr>
          <w:rFonts w:ascii="Arial Narrow" w:hAnsi="Arial Narrow"/>
        </w:rPr>
      </w:pPr>
      <w:r w:rsidRPr="00394385">
        <w:rPr>
          <w:rFonts w:ascii="Arial Narrow" w:hAnsi="Arial Narrow"/>
        </w:rPr>
        <w:t>Ne peuvent participer à ce concours tous les membres du personnel des entreprises qui y collaborent ainsi que les gens résidant à la même adresse qu'eu</w:t>
      </w:r>
      <w:r w:rsidR="00394385">
        <w:rPr>
          <w:rFonts w:ascii="Arial Narrow" w:hAnsi="Arial Narrow"/>
        </w:rPr>
        <w:t xml:space="preserve">x, de même que les gens travaillant dans le milieu de la radio pour une station compétitrice. </w:t>
      </w:r>
    </w:p>
    <w:p w:rsidR="00FA6B1D" w:rsidRPr="00394385" w:rsidRDefault="00FA6B1D" w:rsidP="00FA6B1D">
      <w:pPr>
        <w:numPr>
          <w:ilvl w:val="0"/>
          <w:numId w:val="1"/>
        </w:numPr>
        <w:spacing w:after="360"/>
        <w:rPr>
          <w:rFonts w:ascii="Arial Narrow" w:hAnsi="Arial Narrow"/>
        </w:rPr>
      </w:pPr>
      <w:r w:rsidRPr="00394385">
        <w:rPr>
          <w:rFonts w:ascii="Arial Narrow" w:hAnsi="Arial Narrow"/>
        </w:rPr>
        <w:t>Les droits exigibles quant au présent concou</w:t>
      </w:r>
      <w:r w:rsidR="00D06F42">
        <w:rPr>
          <w:rFonts w:ascii="Arial Narrow" w:hAnsi="Arial Narrow"/>
        </w:rPr>
        <w:t>rs publicitaire en vertu de la L</w:t>
      </w:r>
      <w:r w:rsidRPr="00394385">
        <w:rPr>
          <w:rFonts w:ascii="Arial Narrow" w:hAnsi="Arial Narrow"/>
        </w:rPr>
        <w:t>oi sur les loteries, les courses, les concours publicitaires et les appareils d'amusement ont été dûment payés.</w:t>
      </w:r>
    </w:p>
    <w:p w:rsidR="00FA6B1D" w:rsidRDefault="00FA6B1D" w:rsidP="00FA6B1D">
      <w:pPr>
        <w:numPr>
          <w:ilvl w:val="0"/>
          <w:numId w:val="1"/>
        </w:numPr>
        <w:spacing w:after="360"/>
        <w:rPr>
          <w:rFonts w:ascii="Arial Narrow" w:hAnsi="Arial Narrow"/>
        </w:rPr>
      </w:pPr>
      <w:r>
        <w:rPr>
          <w:rFonts w:ascii="Arial Narrow" w:hAnsi="Arial Narrow"/>
        </w:rPr>
        <w:t>Un différend quant à l'organisation ou à la conduite d'un concours publicitaire peut être soumis à la Régie des alcools, des courses et des jeux afin qu'il soit tranché.  Un différend quant à l'attribution d'un prix peut être soumis à la Régie uniquement</w:t>
      </w:r>
      <w:r w:rsidR="0044437C">
        <w:rPr>
          <w:rFonts w:ascii="Arial Narrow" w:hAnsi="Arial Narrow"/>
        </w:rPr>
        <w:t xml:space="preserve"> </w:t>
      </w:r>
      <w:r>
        <w:rPr>
          <w:rFonts w:ascii="Arial Narrow" w:hAnsi="Arial Narrow"/>
        </w:rPr>
        <w:t>aux fins d'une intervention pour tenter de le régler.</w:t>
      </w:r>
    </w:p>
    <w:p w:rsidR="00FA6B1D" w:rsidRDefault="00895FC5" w:rsidP="00FA6B1D">
      <w:pPr>
        <w:numPr>
          <w:ilvl w:val="0"/>
          <w:numId w:val="1"/>
        </w:numPr>
        <w:spacing w:after="360"/>
        <w:rPr>
          <w:rFonts w:ascii="Arial Narrow" w:hAnsi="Arial Narrow"/>
        </w:rPr>
      </w:pPr>
      <w:r>
        <w:rPr>
          <w:rFonts w:ascii="Arial Narrow" w:hAnsi="Arial Narrow"/>
        </w:rPr>
        <w:t>WKND 91,9</w:t>
      </w:r>
      <w:r w:rsidR="00FA6B1D">
        <w:rPr>
          <w:rFonts w:ascii="Arial Narrow" w:hAnsi="Arial Narrow"/>
        </w:rPr>
        <w:t xml:space="preserve"> n'assumera aucune responsabilité dans le cas où son incapacité d'agir résulterait d'un grief, ralentissement de travail, conflit de travail ou faillite dans ses établissements ou chez l'un des commanditaires participants ou faute d'un tiers.</w:t>
      </w:r>
    </w:p>
    <w:p w:rsidR="00FA6B1D" w:rsidRDefault="00895FC5" w:rsidP="00FA6B1D">
      <w:pPr>
        <w:numPr>
          <w:ilvl w:val="0"/>
          <w:numId w:val="1"/>
        </w:numPr>
        <w:spacing w:after="360"/>
        <w:rPr>
          <w:rFonts w:ascii="Arial Narrow" w:hAnsi="Arial Narrow"/>
        </w:rPr>
      </w:pPr>
      <w:r>
        <w:rPr>
          <w:rFonts w:ascii="Arial Narrow" w:hAnsi="Arial Narrow"/>
        </w:rPr>
        <w:t>La seule responsabilité de WKND 91,9</w:t>
      </w:r>
      <w:r w:rsidR="00FA6B1D">
        <w:rPr>
          <w:rFonts w:ascii="Arial Narrow" w:hAnsi="Arial Narrow"/>
        </w:rPr>
        <w:t xml:space="preserve"> ou de la personne au bénéfice de laquelle est tenu le présent concours publicitaire, selon le cas, est l'attribution des prix offerts aux gagnants selon le présent règlement.</w:t>
      </w:r>
    </w:p>
    <w:p w:rsidR="00FA6B1D" w:rsidRDefault="00FA6B1D" w:rsidP="00FA6B1D">
      <w:pPr>
        <w:numPr>
          <w:ilvl w:val="0"/>
          <w:numId w:val="1"/>
        </w:numPr>
        <w:spacing w:after="360"/>
        <w:rPr>
          <w:rFonts w:ascii="Arial Narrow" w:hAnsi="Arial Narrow"/>
        </w:rPr>
      </w:pPr>
      <w:r>
        <w:rPr>
          <w:rFonts w:ascii="Arial Narrow" w:hAnsi="Arial Narrow"/>
        </w:rPr>
        <w:t xml:space="preserve">Une personne qui participe à ce concours et/ou qui gagne et accepte un prix offert, renonce de fait à toute réclamation, mise en demeure, actions, poursuites en justice ou autres poursuites contre </w:t>
      </w:r>
      <w:r w:rsidR="00394385">
        <w:rPr>
          <w:rFonts w:ascii="Arial Narrow" w:hAnsi="Arial Narrow"/>
        </w:rPr>
        <w:t>WKND 91,9 o</w:t>
      </w:r>
      <w:r>
        <w:rPr>
          <w:rFonts w:ascii="Arial Narrow" w:hAnsi="Arial Narrow"/>
        </w:rPr>
        <w:t>u contre l'un des commanditaires quant à sa participation à ce concours ou quant à l'utilisation du prix gagné.</w:t>
      </w:r>
    </w:p>
    <w:p w:rsidR="00953B2B" w:rsidRPr="001412A2" w:rsidRDefault="00FA6B1D" w:rsidP="001412A2">
      <w:pPr>
        <w:numPr>
          <w:ilvl w:val="0"/>
          <w:numId w:val="1"/>
        </w:numPr>
        <w:spacing w:after="360"/>
        <w:rPr>
          <w:rFonts w:ascii="Arial Narrow" w:hAnsi="Arial Narrow"/>
        </w:rPr>
      </w:pPr>
      <w:r>
        <w:rPr>
          <w:rFonts w:ascii="Arial Narrow" w:hAnsi="Arial Narrow"/>
        </w:rPr>
        <w:t>Les règlements sont disponibles chez</w:t>
      </w:r>
      <w:r>
        <w:rPr>
          <w:rFonts w:ascii="Arial Narrow" w:hAnsi="Arial Narrow"/>
        </w:rPr>
        <w:br/>
      </w:r>
      <w:r w:rsidR="00895FC5">
        <w:rPr>
          <w:rFonts w:ascii="Arial Narrow" w:hAnsi="Arial Narrow"/>
        </w:rPr>
        <w:t>WKND 91,9</w:t>
      </w:r>
      <w:r w:rsidR="00EA426F">
        <w:rPr>
          <w:rFonts w:ascii="Arial Narrow" w:hAnsi="Arial Narrow"/>
        </w:rPr>
        <w:t xml:space="preserve">, </w:t>
      </w:r>
      <w:r w:rsidR="00065572">
        <w:rPr>
          <w:rFonts w:ascii="Arial Narrow" w:hAnsi="Arial Narrow"/>
        </w:rPr>
        <w:t xml:space="preserve">815, Boul. Lebourgneuf, suite 505, Québec, </w:t>
      </w:r>
      <w:proofErr w:type="spellStart"/>
      <w:r w:rsidR="00065572">
        <w:rPr>
          <w:rFonts w:ascii="Arial Narrow" w:hAnsi="Arial Narrow"/>
        </w:rPr>
        <w:t>Qc</w:t>
      </w:r>
      <w:proofErr w:type="spellEnd"/>
      <w:r w:rsidR="00065572">
        <w:rPr>
          <w:rFonts w:ascii="Arial Narrow" w:hAnsi="Arial Narrow"/>
        </w:rPr>
        <w:t xml:space="preserve"> G2C 0C1</w:t>
      </w:r>
    </w:p>
    <w:sectPr w:rsidR="00953B2B" w:rsidRPr="001412A2" w:rsidSect="00432B5D">
      <w:footerReference w:type="default" r:id="rId10"/>
      <w:pgSz w:w="12240" w:h="15840" w:code="1"/>
      <w:pgMar w:top="1440" w:right="1440" w:bottom="144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DB8" w:rsidRDefault="00B41DB8">
      <w:r>
        <w:separator/>
      </w:r>
    </w:p>
  </w:endnote>
  <w:endnote w:type="continuationSeparator" w:id="0">
    <w:p w:rsidR="00B41DB8" w:rsidRDefault="00B4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76F" w:rsidRDefault="0012076F">
    <w:pPr>
      <w:spacing w:line="240" w:lineRule="exact"/>
    </w:pPr>
  </w:p>
  <w:p w:rsidR="0012076F" w:rsidRDefault="0012076F">
    <w:pPr>
      <w:framePr w:w="9361" w:wrap="notBeside" w:vAnchor="text" w:hAnchor="text" w:x="1" w:y="1"/>
      <w:jc w:val="right"/>
      <w:rPr>
        <w:rFonts w:ascii="Helvetica" w:hAnsi="Helvetica"/>
        <w:i/>
        <w:sz w:val="18"/>
      </w:rPr>
    </w:pPr>
    <w:proofErr w:type="gramStart"/>
    <w:r>
      <w:rPr>
        <w:rFonts w:ascii="Helvetica" w:hAnsi="Helvetica"/>
        <w:i/>
        <w:sz w:val="18"/>
      </w:rPr>
      <w:t>page</w:t>
    </w:r>
    <w:proofErr w:type="gramEnd"/>
    <w:r>
      <w:rPr>
        <w:rFonts w:ascii="Helvetica" w:hAnsi="Helvetica"/>
        <w:i/>
        <w:sz w:val="18"/>
      </w:rPr>
      <w:t xml:space="preserve"> </w:t>
    </w:r>
    <w:r w:rsidR="009D326D">
      <w:rPr>
        <w:rFonts w:ascii="Helvetica" w:hAnsi="Helvetica"/>
        <w:i/>
        <w:sz w:val="18"/>
      </w:rPr>
      <w:fldChar w:fldCharType="begin"/>
    </w:r>
    <w:r>
      <w:rPr>
        <w:rFonts w:ascii="Helvetica" w:hAnsi="Helvetica"/>
        <w:i/>
        <w:sz w:val="18"/>
      </w:rPr>
      <w:instrText xml:space="preserve">PAGE </w:instrText>
    </w:r>
    <w:r w:rsidR="009D326D">
      <w:rPr>
        <w:rFonts w:ascii="Helvetica" w:hAnsi="Helvetica"/>
        <w:i/>
        <w:sz w:val="18"/>
      </w:rPr>
      <w:fldChar w:fldCharType="separate"/>
    </w:r>
    <w:r w:rsidR="001771DE">
      <w:rPr>
        <w:rFonts w:ascii="Helvetica" w:hAnsi="Helvetica"/>
        <w:i/>
        <w:noProof/>
        <w:sz w:val="18"/>
      </w:rPr>
      <w:t>1</w:t>
    </w:r>
    <w:r w:rsidR="009D326D">
      <w:rPr>
        <w:rFonts w:ascii="Helvetica" w:hAnsi="Helvetica"/>
        <w:i/>
        <w:sz w:val="18"/>
      </w:rPr>
      <w:fldChar w:fldCharType="end"/>
    </w:r>
  </w:p>
  <w:p w:rsidR="0012076F" w:rsidRDefault="0012076F">
    <w:pP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DB8" w:rsidRDefault="00B41DB8">
      <w:r>
        <w:separator/>
      </w:r>
    </w:p>
  </w:footnote>
  <w:footnote w:type="continuationSeparator" w:id="0">
    <w:p w:rsidR="00B41DB8" w:rsidRDefault="00B41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94E"/>
    <w:multiLevelType w:val="multilevel"/>
    <w:tmpl w:val="0032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F215A"/>
    <w:multiLevelType w:val="singleLevel"/>
    <w:tmpl w:val="8216053A"/>
    <w:lvl w:ilvl="0">
      <w:start w:val="1"/>
      <w:numFmt w:val="decimal"/>
      <w:lvlText w:val="%1."/>
      <w:lvlJc w:val="left"/>
      <w:pPr>
        <w:tabs>
          <w:tab w:val="num" w:pos="432"/>
        </w:tabs>
        <w:ind w:left="432" w:hanging="432"/>
      </w:pPr>
    </w:lvl>
  </w:abstractNum>
  <w:abstractNum w:abstractNumId="2">
    <w:nsid w:val="22152A21"/>
    <w:multiLevelType w:val="hybridMultilevel"/>
    <w:tmpl w:val="4F2CCD16"/>
    <w:lvl w:ilvl="0" w:tplc="92A07B08">
      <w:numFmt w:val="bullet"/>
      <w:lvlText w:val="-"/>
      <w:lvlJc w:val="left"/>
      <w:pPr>
        <w:ind w:left="720" w:hanging="360"/>
      </w:pPr>
      <w:rPr>
        <w:rFonts w:ascii="Arial Narrow" w:eastAsia="Times New Roman"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879621B"/>
    <w:multiLevelType w:val="hybridMultilevel"/>
    <w:tmpl w:val="B0FAF17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59DA3828"/>
    <w:multiLevelType w:val="hybridMultilevel"/>
    <w:tmpl w:val="3834B4D4"/>
    <w:lvl w:ilvl="0" w:tplc="F558D530">
      <w:numFmt w:val="bullet"/>
      <w:lvlText w:val="-"/>
      <w:lvlJc w:val="left"/>
      <w:pPr>
        <w:ind w:left="720" w:hanging="360"/>
      </w:pPr>
      <w:rPr>
        <w:rFonts w:ascii="Arial Narrow" w:eastAsia="Times New Roman"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676138B3"/>
    <w:multiLevelType w:val="hybridMultilevel"/>
    <w:tmpl w:val="71E865AE"/>
    <w:lvl w:ilvl="0" w:tplc="5FB4E2A4">
      <w:numFmt w:val="bullet"/>
      <w:lvlText w:val="-"/>
      <w:lvlJc w:val="left"/>
      <w:pPr>
        <w:ind w:left="720" w:hanging="360"/>
      </w:pPr>
      <w:rPr>
        <w:rFonts w:ascii="Arial Narrow" w:eastAsia="Times New Roman"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725578C7"/>
    <w:multiLevelType w:val="multilevel"/>
    <w:tmpl w:val="8BF8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B1D"/>
    <w:rsid w:val="000079AF"/>
    <w:rsid w:val="000233DB"/>
    <w:rsid w:val="00024315"/>
    <w:rsid w:val="0005112C"/>
    <w:rsid w:val="00063406"/>
    <w:rsid w:val="00065572"/>
    <w:rsid w:val="0007261E"/>
    <w:rsid w:val="00085FD9"/>
    <w:rsid w:val="00097CA4"/>
    <w:rsid w:val="000A1827"/>
    <w:rsid w:val="000F03C6"/>
    <w:rsid w:val="001132C9"/>
    <w:rsid w:val="001145A4"/>
    <w:rsid w:val="0012076F"/>
    <w:rsid w:val="00131B14"/>
    <w:rsid w:val="0013555F"/>
    <w:rsid w:val="001412A2"/>
    <w:rsid w:val="0014161E"/>
    <w:rsid w:val="00143F80"/>
    <w:rsid w:val="001771DE"/>
    <w:rsid w:val="001B0CD2"/>
    <w:rsid w:val="001B699E"/>
    <w:rsid w:val="00201EB8"/>
    <w:rsid w:val="00220D84"/>
    <w:rsid w:val="002212D7"/>
    <w:rsid w:val="00236F60"/>
    <w:rsid w:val="00253012"/>
    <w:rsid w:val="00253B4D"/>
    <w:rsid w:val="00287BF3"/>
    <w:rsid w:val="002A3292"/>
    <w:rsid w:val="002C6070"/>
    <w:rsid w:val="002E1A17"/>
    <w:rsid w:val="00303190"/>
    <w:rsid w:val="00316D2A"/>
    <w:rsid w:val="0033530F"/>
    <w:rsid w:val="00335335"/>
    <w:rsid w:val="003567A3"/>
    <w:rsid w:val="00375A99"/>
    <w:rsid w:val="00394385"/>
    <w:rsid w:val="003A300A"/>
    <w:rsid w:val="003B7797"/>
    <w:rsid w:val="003D20A7"/>
    <w:rsid w:val="003D3930"/>
    <w:rsid w:val="003E4E29"/>
    <w:rsid w:val="003F458B"/>
    <w:rsid w:val="00432B5D"/>
    <w:rsid w:val="00437B68"/>
    <w:rsid w:val="0044437C"/>
    <w:rsid w:val="00445518"/>
    <w:rsid w:val="00465F85"/>
    <w:rsid w:val="00470837"/>
    <w:rsid w:val="00482488"/>
    <w:rsid w:val="004936CD"/>
    <w:rsid w:val="00497E4D"/>
    <w:rsid w:val="004D2F04"/>
    <w:rsid w:val="004F2125"/>
    <w:rsid w:val="004F7DFD"/>
    <w:rsid w:val="00522615"/>
    <w:rsid w:val="00525E50"/>
    <w:rsid w:val="00552B66"/>
    <w:rsid w:val="00560826"/>
    <w:rsid w:val="00567DE5"/>
    <w:rsid w:val="005725E4"/>
    <w:rsid w:val="005A3699"/>
    <w:rsid w:val="005A622D"/>
    <w:rsid w:val="005C2D80"/>
    <w:rsid w:val="005E7054"/>
    <w:rsid w:val="005F0145"/>
    <w:rsid w:val="005F3580"/>
    <w:rsid w:val="005F7849"/>
    <w:rsid w:val="00605E18"/>
    <w:rsid w:val="00606FA1"/>
    <w:rsid w:val="006330DC"/>
    <w:rsid w:val="00637D1F"/>
    <w:rsid w:val="00657AB9"/>
    <w:rsid w:val="00696A29"/>
    <w:rsid w:val="006A6D08"/>
    <w:rsid w:val="006C00DF"/>
    <w:rsid w:val="006D0BB2"/>
    <w:rsid w:val="006F6443"/>
    <w:rsid w:val="006F7999"/>
    <w:rsid w:val="0071440F"/>
    <w:rsid w:val="00765E78"/>
    <w:rsid w:val="007817B9"/>
    <w:rsid w:val="007851DE"/>
    <w:rsid w:val="007919E4"/>
    <w:rsid w:val="007F6845"/>
    <w:rsid w:val="008054F5"/>
    <w:rsid w:val="00837F3E"/>
    <w:rsid w:val="008602DB"/>
    <w:rsid w:val="00885AD2"/>
    <w:rsid w:val="00887332"/>
    <w:rsid w:val="00892316"/>
    <w:rsid w:val="00895FC5"/>
    <w:rsid w:val="008C1B43"/>
    <w:rsid w:val="008C29E6"/>
    <w:rsid w:val="009072AF"/>
    <w:rsid w:val="00912C4D"/>
    <w:rsid w:val="00934216"/>
    <w:rsid w:val="00953B2B"/>
    <w:rsid w:val="00971A39"/>
    <w:rsid w:val="00982AE1"/>
    <w:rsid w:val="00982E3F"/>
    <w:rsid w:val="00984A1F"/>
    <w:rsid w:val="00997086"/>
    <w:rsid w:val="009A053C"/>
    <w:rsid w:val="009C6735"/>
    <w:rsid w:val="009D326D"/>
    <w:rsid w:val="009F2C23"/>
    <w:rsid w:val="009F5DDE"/>
    <w:rsid w:val="00A151F4"/>
    <w:rsid w:val="00A31E58"/>
    <w:rsid w:val="00A42DDF"/>
    <w:rsid w:val="00A56FC8"/>
    <w:rsid w:val="00A57F84"/>
    <w:rsid w:val="00A61FB0"/>
    <w:rsid w:val="00AA0834"/>
    <w:rsid w:val="00AB345A"/>
    <w:rsid w:val="00AC051A"/>
    <w:rsid w:val="00AF4228"/>
    <w:rsid w:val="00B00E8E"/>
    <w:rsid w:val="00B15084"/>
    <w:rsid w:val="00B27F0F"/>
    <w:rsid w:val="00B34755"/>
    <w:rsid w:val="00B358BD"/>
    <w:rsid w:val="00B41DB8"/>
    <w:rsid w:val="00B51E40"/>
    <w:rsid w:val="00B53166"/>
    <w:rsid w:val="00B83215"/>
    <w:rsid w:val="00BB2CD5"/>
    <w:rsid w:val="00C209F0"/>
    <w:rsid w:val="00C5573C"/>
    <w:rsid w:val="00C740C0"/>
    <w:rsid w:val="00CD3519"/>
    <w:rsid w:val="00D066EA"/>
    <w:rsid w:val="00D06F42"/>
    <w:rsid w:val="00D17CBA"/>
    <w:rsid w:val="00D21063"/>
    <w:rsid w:val="00D24994"/>
    <w:rsid w:val="00D32E3C"/>
    <w:rsid w:val="00D5530A"/>
    <w:rsid w:val="00D6482B"/>
    <w:rsid w:val="00D66AFB"/>
    <w:rsid w:val="00D774B3"/>
    <w:rsid w:val="00D855DF"/>
    <w:rsid w:val="00D93A20"/>
    <w:rsid w:val="00D96B10"/>
    <w:rsid w:val="00DA0E23"/>
    <w:rsid w:val="00DA5733"/>
    <w:rsid w:val="00DC480D"/>
    <w:rsid w:val="00DF6287"/>
    <w:rsid w:val="00DF7AB2"/>
    <w:rsid w:val="00E0134A"/>
    <w:rsid w:val="00E06157"/>
    <w:rsid w:val="00E14D37"/>
    <w:rsid w:val="00E20346"/>
    <w:rsid w:val="00E338F3"/>
    <w:rsid w:val="00E3651A"/>
    <w:rsid w:val="00E570F7"/>
    <w:rsid w:val="00E70D0B"/>
    <w:rsid w:val="00E9172D"/>
    <w:rsid w:val="00EA426F"/>
    <w:rsid w:val="00EC6D07"/>
    <w:rsid w:val="00ED32FC"/>
    <w:rsid w:val="00ED7266"/>
    <w:rsid w:val="00EE0791"/>
    <w:rsid w:val="00EF47F1"/>
    <w:rsid w:val="00EF6E3F"/>
    <w:rsid w:val="00F12448"/>
    <w:rsid w:val="00F554C7"/>
    <w:rsid w:val="00F57FF8"/>
    <w:rsid w:val="00F707CD"/>
    <w:rsid w:val="00F81A87"/>
    <w:rsid w:val="00F912A8"/>
    <w:rsid w:val="00FA6B1D"/>
    <w:rsid w:val="00FB2E07"/>
    <w:rsid w:val="00FB45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1D"/>
    <w:rPr>
      <w:rFonts w:ascii="Times New Roman" w:eastAsia="Times New Roman" w:hAnsi="Times New Roman"/>
      <w:sz w:val="24"/>
      <w:szCs w:val="24"/>
      <w:lang w:eastAsia="fr-FR"/>
    </w:rPr>
  </w:style>
  <w:style w:type="paragraph" w:styleId="Titre1">
    <w:name w:val="heading 1"/>
    <w:basedOn w:val="Normal"/>
    <w:next w:val="Normal"/>
    <w:link w:val="Titre1Car"/>
    <w:qFormat/>
    <w:rsid w:val="00FA6B1D"/>
    <w:pPr>
      <w:keepNext/>
      <w:spacing w:after="360"/>
      <w:ind w:left="360"/>
      <w:outlineLvl w:val="0"/>
    </w:pPr>
    <w:rPr>
      <w:b/>
      <w:bCs/>
    </w:rPr>
  </w:style>
  <w:style w:type="paragraph" w:styleId="Titre4">
    <w:name w:val="heading 4"/>
    <w:basedOn w:val="Normal"/>
    <w:next w:val="Normal"/>
    <w:link w:val="Titre4Car"/>
    <w:uiPriority w:val="9"/>
    <w:semiHidden/>
    <w:unhideWhenUsed/>
    <w:qFormat/>
    <w:rsid w:val="00DA5733"/>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6B1D"/>
    <w:rPr>
      <w:rFonts w:ascii="Times New Roman" w:eastAsia="Times New Roman" w:hAnsi="Times New Roman" w:cs="Times New Roman"/>
      <w:b/>
      <w:bCs/>
      <w:sz w:val="24"/>
      <w:szCs w:val="24"/>
      <w:lang w:val="fr-CA" w:eastAsia="fr-FR"/>
    </w:rPr>
  </w:style>
  <w:style w:type="paragraph" w:styleId="Titre">
    <w:name w:val="Title"/>
    <w:basedOn w:val="Normal"/>
    <w:link w:val="TitreCar"/>
    <w:qFormat/>
    <w:rsid w:val="00FA6B1D"/>
    <w:pPr>
      <w:spacing w:after="360"/>
      <w:jc w:val="center"/>
    </w:pPr>
    <w:rPr>
      <w:lang w:eastAsia="fr-CA"/>
    </w:rPr>
  </w:style>
  <w:style w:type="character" w:customStyle="1" w:styleId="TitreCar">
    <w:name w:val="Titre Car"/>
    <w:basedOn w:val="Policepardfaut"/>
    <w:link w:val="Titre"/>
    <w:rsid w:val="00FA6B1D"/>
    <w:rPr>
      <w:rFonts w:ascii="Times New Roman" w:eastAsia="Times New Roman" w:hAnsi="Times New Roman" w:cs="Times New Roman"/>
      <w:sz w:val="24"/>
      <w:szCs w:val="24"/>
      <w:lang w:val="fr-CA" w:eastAsia="fr-CA"/>
    </w:rPr>
  </w:style>
  <w:style w:type="character" w:styleId="lev">
    <w:name w:val="Strong"/>
    <w:basedOn w:val="Policepardfaut"/>
    <w:uiPriority w:val="22"/>
    <w:qFormat/>
    <w:rsid w:val="00953B2B"/>
    <w:rPr>
      <w:b/>
      <w:bCs/>
    </w:rPr>
  </w:style>
  <w:style w:type="character" w:customStyle="1" w:styleId="Titre4Car">
    <w:name w:val="Titre 4 Car"/>
    <w:basedOn w:val="Policepardfaut"/>
    <w:link w:val="Titre4"/>
    <w:uiPriority w:val="9"/>
    <w:semiHidden/>
    <w:rsid w:val="00DA5733"/>
    <w:rPr>
      <w:rFonts w:ascii="Calibri" w:eastAsia="Times New Roman" w:hAnsi="Calibri" w:cs="Times New Roman"/>
      <w:b/>
      <w:bCs/>
      <w:sz w:val="28"/>
      <w:szCs w:val="28"/>
      <w:lang w:eastAsia="fr-FR"/>
    </w:rPr>
  </w:style>
  <w:style w:type="paragraph" w:styleId="Textedebulles">
    <w:name w:val="Balloon Text"/>
    <w:basedOn w:val="Normal"/>
    <w:link w:val="TextedebullesCar"/>
    <w:uiPriority w:val="99"/>
    <w:semiHidden/>
    <w:unhideWhenUsed/>
    <w:rsid w:val="00A57F84"/>
    <w:rPr>
      <w:rFonts w:ascii="Tahoma" w:hAnsi="Tahoma" w:cs="Tahoma"/>
      <w:sz w:val="16"/>
      <w:szCs w:val="16"/>
    </w:rPr>
  </w:style>
  <w:style w:type="character" w:customStyle="1" w:styleId="TextedebullesCar">
    <w:name w:val="Texte de bulles Car"/>
    <w:basedOn w:val="Policepardfaut"/>
    <w:link w:val="Textedebulles"/>
    <w:uiPriority w:val="99"/>
    <w:semiHidden/>
    <w:rsid w:val="00A57F84"/>
    <w:rPr>
      <w:rFonts w:ascii="Tahoma" w:eastAsia="Times New Roman" w:hAnsi="Tahoma" w:cs="Tahoma"/>
      <w:sz w:val="16"/>
      <w:szCs w:val="16"/>
      <w:lang w:eastAsia="fr-FR"/>
    </w:rPr>
  </w:style>
  <w:style w:type="paragraph" w:styleId="Paragraphedeliste">
    <w:name w:val="List Paragraph"/>
    <w:basedOn w:val="Normal"/>
    <w:uiPriority w:val="34"/>
    <w:qFormat/>
    <w:rsid w:val="00895FC5"/>
    <w:pPr>
      <w:ind w:left="720"/>
    </w:pPr>
    <w:rPr>
      <w:rFonts w:eastAsiaTheme="minorHAnsi"/>
      <w:lang w:eastAsia="fr-CA"/>
    </w:rPr>
  </w:style>
  <w:style w:type="paragraph" w:styleId="NormalWeb">
    <w:name w:val="Normal (Web)"/>
    <w:basedOn w:val="Normal"/>
    <w:uiPriority w:val="99"/>
    <w:semiHidden/>
    <w:unhideWhenUsed/>
    <w:rsid w:val="00E06157"/>
    <w:pPr>
      <w:spacing w:before="100" w:beforeAutospacing="1" w:after="100" w:afterAutospacing="1"/>
    </w:pPr>
    <w:rPr>
      <w:lang w:eastAsia="fr-CA"/>
    </w:rPr>
  </w:style>
  <w:style w:type="character" w:styleId="Marquedecommentaire">
    <w:name w:val="annotation reference"/>
    <w:basedOn w:val="Policepardfaut"/>
    <w:uiPriority w:val="99"/>
    <w:semiHidden/>
    <w:unhideWhenUsed/>
    <w:rsid w:val="00D93A20"/>
    <w:rPr>
      <w:sz w:val="16"/>
      <w:szCs w:val="16"/>
    </w:rPr>
  </w:style>
  <w:style w:type="paragraph" w:styleId="Commentaire">
    <w:name w:val="annotation text"/>
    <w:basedOn w:val="Normal"/>
    <w:link w:val="CommentaireCar"/>
    <w:uiPriority w:val="99"/>
    <w:semiHidden/>
    <w:unhideWhenUsed/>
    <w:rsid w:val="00D93A20"/>
    <w:rPr>
      <w:sz w:val="20"/>
      <w:szCs w:val="20"/>
    </w:rPr>
  </w:style>
  <w:style w:type="character" w:customStyle="1" w:styleId="CommentaireCar">
    <w:name w:val="Commentaire Car"/>
    <w:basedOn w:val="Policepardfaut"/>
    <w:link w:val="Commentaire"/>
    <w:uiPriority w:val="99"/>
    <w:semiHidden/>
    <w:rsid w:val="00D93A20"/>
    <w:rPr>
      <w:rFonts w:ascii="Times New Roman" w:eastAsia="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D93A20"/>
    <w:rPr>
      <w:b/>
      <w:bCs/>
    </w:rPr>
  </w:style>
  <w:style w:type="character" w:customStyle="1" w:styleId="ObjetducommentaireCar">
    <w:name w:val="Objet du commentaire Car"/>
    <w:basedOn w:val="CommentaireCar"/>
    <w:link w:val="Objetducommentaire"/>
    <w:uiPriority w:val="99"/>
    <w:semiHidden/>
    <w:rsid w:val="00D93A20"/>
    <w:rPr>
      <w:rFonts w:ascii="Times New Roman" w:eastAsia="Times New Roman" w:hAnsi="Times New Roman"/>
      <w:b/>
      <w:bCs/>
      <w:lang w:eastAsia="fr-FR"/>
    </w:rPr>
  </w:style>
  <w:style w:type="character" w:styleId="Lienhypertexte">
    <w:name w:val="Hyperlink"/>
    <w:basedOn w:val="Policepardfaut"/>
    <w:uiPriority w:val="99"/>
    <w:unhideWhenUsed/>
    <w:rsid w:val="00696A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1D"/>
    <w:rPr>
      <w:rFonts w:ascii="Times New Roman" w:eastAsia="Times New Roman" w:hAnsi="Times New Roman"/>
      <w:sz w:val="24"/>
      <w:szCs w:val="24"/>
      <w:lang w:eastAsia="fr-FR"/>
    </w:rPr>
  </w:style>
  <w:style w:type="paragraph" w:styleId="Titre1">
    <w:name w:val="heading 1"/>
    <w:basedOn w:val="Normal"/>
    <w:next w:val="Normal"/>
    <w:link w:val="Titre1Car"/>
    <w:qFormat/>
    <w:rsid w:val="00FA6B1D"/>
    <w:pPr>
      <w:keepNext/>
      <w:spacing w:after="360"/>
      <w:ind w:left="360"/>
      <w:outlineLvl w:val="0"/>
    </w:pPr>
    <w:rPr>
      <w:b/>
      <w:bCs/>
    </w:rPr>
  </w:style>
  <w:style w:type="paragraph" w:styleId="Titre4">
    <w:name w:val="heading 4"/>
    <w:basedOn w:val="Normal"/>
    <w:next w:val="Normal"/>
    <w:link w:val="Titre4Car"/>
    <w:uiPriority w:val="9"/>
    <w:semiHidden/>
    <w:unhideWhenUsed/>
    <w:qFormat/>
    <w:rsid w:val="00DA5733"/>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6B1D"/>
    <w:rPr>
      <w:rFonts w:ascii="Times New Roman" w:eastAsia="Times New Roman" w:hAnsi="Times New Roman" w:cs="Times New Roman"/>
      <w:b/>
      <w:bCs/>
      <w:sz w:val="24"/>
      <w:szCs w:val="24"/>
      <w:lang w:val="fr-CA" w:eastAsia="fr-FR"/>
    </w:rPr>
  </w:style>
  <w:style w:type="paragraph" w:styleId="Titre">
    <w:name w:val="Title"/>
    <w:basedOn w:val="Normal"/>
    <w:link w:val="TitreCar"/>
    <w:qFormat/>
    <w:rsid w:val="00FA6B1D"/>
    <w:pPr>
      <w:spacing w:after="360"/>
      <w:jc w:val="center"/>
    </w:pPr>
    <w:rPr>
      <w:lang w:eastAsia="fr-CA"/>
    </w:rPr>
  </w:style>
  <w:style w:type="character" w:customStyle="1" w:styleId="TitreCar">
    <w:name w:val="Titre Car"/>
    <w:basedOn w:val="Policepardfaut"/>
    <w:link w:val="Titre"/>
    <w:rsid w:val="00FA6B1D"/>
    <w:rPr>
      <w:rFonts w:ascii="Times New Roman" w:eastAsia="Times New Roman" w:hAnsi="Times New Roman" w:cs="Times New Roman"/>
      <w:sz w:val="24"/>
      <w:szCs w:val="24"/>
      <w:lang w:val="fr-CA" w:eastAsia="fr-CA"/>
    </w:rPr>
  </w:style>
  <w:style w:type="character" w:styleId="lev">
    <w:name w:val="Strong"/>
    <w:basedOn w:val="Policepardfaut"/>
    <w:uiPriority w:val="22"/>
    <w:qFormat/>
    <w:rsid w:val="00953B2B"/>
    <w:rPr>
      <w:b/>
      <w:bCs/>
    </w:rPr>
  </w:style>
  <w:style w:type="character" w:customStyle="1" w:styleId="Titre4Car">
    <w:name w:val="Titre 4 Car"/>
    <w:basedOn w:val="Policepardfaut"/>
    <w:link w:val="Titre4"/>
    <w:uiPriority w:val="9"/>
    <w:semiHidden/>
    <w:rsid w:val="00DA5733"/>
    <w:rPr>
      <w:rFonts w:ascii="Calibri" w:eastAsia="Times New Roman" w:hAnsi="Calibri" w:cs="Times New Roman"/>
      <w:b/>
      <w:bCs/>
      <w:sz w:val="28"/>
      <w:szCs w:val="28"/>
      <w:lang w:eastAsia="fr-FR"/>
    </w:rPr>
  </w:style>
  <w:style w:type="paragraph" w:styleId="Textedebulles">
    <w:name w:val="Balloon Text"/>
    <w:basedOn w:val="Normal"/>
    <w:link w:val="TextedebullesCar"/>
    <w:uiPriority w:val="99"/>
    <w:semiHidden/>
    <w:unhideWhenUsed/>
    <w:rsid w:val="00A57F84"/>
    <w:rPr>
      <w:rFonts w:ascii="Tahoma" w:hAnsi="Tahoma" w:cs="Tahoma"/>
      <w:sz w:val="16"/>
      <w:szCs w:val="16"/>
    </w:rPr>
  </w:style>
  <w:style w:type="character" w:customStyle="1" w:styleId="TextedebullesCar">
    <w:name w:val="Texte de bulles Car"/>
    <w:basedOn w:val="Policepardfaut"/>
    <w:link w:val="Textedebulles"/>
    <w:uiPriority w:val="99"/>
    <w:semiHidden/>
    <w:rsid w:val="00A57F84"/>
    <w:rPr>
      <w:rFonts w:ascii="Tahoma" w:eastAsia="Times New Roman" w:hAnsi="Tahoma" w:cs="Tahoma"/>
      <w:sz w:val="16"/>
      <w:szCs w:val="16"/>
      <w:lang w:eastAsia="fr-FR"/>
    </w:rPr>
  </w:style>
  <w:style w:type="paragraph" w:styleId="Paragraphedeliste">
    <w:name w:val="List Paragraph"/>
    <w:basedOn w:val="Normal"/>
    <w:uiPriority w:val="34"/>
    <w:qFormat/>
    <w:rsid w:val="00895FC5"/>
    <w:pPr>
      <w:ind w:left="720"/>
    </w:pPr>
    <w:rPr>
      <w:rFonts w:eastAsiaTheme="minorHAnsi"/>
      <w:lang w:eastAsia="fr-CA"/>
    </w:rPr>
  </w:style>
  <w:style w:type="paragraph" w:styleId="NormalWeb">
    <w:name w:val="Normal (Web)"/>
    <w:basedOn w:val="Normal"/>
    <w:uiPriority w:val="99"/>
    <w:semiHidden/>
    <w:unhideWhenUsed/>
    <w:rsid w:val="00E06157"/>
    <w:pPr>
      <w:spacing w:before="100" w:beforeAutospacing="1" w:after="100" w:afterAutospacing="1"/>
    </w:pPr>
    <w:rPr>
      <w:lang w:eastAsia="fr-CA"/>
    </w:rPr>
  </w:style>
  <w:style w:type="character" w:styleId="Marquedecommentaire">
    <w:name w:val="annotation reference"/>
    <w:basedOn w:val="Policepardfaut"/>
    <w:uiPriority w:val="99"/>
    <w:semiHidden/>
    <w:unhideWhenUsed/>
    <w:rsid w:val="00D93A20"/>
    <w:rPr>
      <w:sz w:val="16"/>
      <w:szCs w:val="16"/>
    </w:rPr>
  </w:style>
  <w:style w:type="paragraph" w:styleId="Commentaire">
    <w:name w:val="annotation text"/>
    <w:basedOn w:val="Normal"/>
    <w:link w:val="CommentaireCar"/>
    <w:uiPriority w:val="99"/>
    <w:semiHidden/>
    <w:unhideWhenUsed/>
    <w:rsid w:val="00D93A20"/>
    <w:rPr>
      <w:sz w:val="20"/>
      <w:szCs w:val="20"/>
    </w:rPr>
  </w:style>
  <w:style w:type="character" w:customStyle="1" w:styleId="CommentaireCar">
    <w:name w:val="Commentaire Car"/>
    <w:basedOn w:val="Policepardfaut"/>
    <w:link w:val="Commentaire"/>
    <w:uiPriority w:val="99"/>
    <w:semiHidden/>
    <w:rsid w:val="00D93A20"/>
    <w:rPr>
      <w:rFonts w:ascii="Times New Roman" w:eastAsia="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D93A20"/>
    <w:rPr>
      <w:b/>
      <w:bCs/>
    </w:rPr>
  </w:style>
  <w:style w:type="character" w:customStyle="1" w:styleId="ObjetducommentaireCar">
    <w:name w:val="Objet du commentaire Car"/>
    <w:basedOn w:val="CommentaireCar"/>
    <w:link w:val="Objetducommentaire"/>
    <w:uiPriority w:val="99"/>
    <w:semiHidden/>
    <w:rsid w:val="00D93A20"/>
    <w:rPr>
      <w:rFonts w:ascii="Times New Roman" w:eastAsia="Times New Roman" w:hAnsi="Times New Roman"/>
      <w:b/>
      <w:bCs/>
      <w:lang w:eastAsia="fr-FR"/>
    </w:rPr>
  </w:style>
  <w:style w:type="character" w:styleId="Lienhypertexte">
    <w:name w:val="Hyperlink"/>
    <w:basedOn w:val="Policepardfaut"/>
    <w:uiPriority w:val="99"/>
    <w:unhideWhenUsed/>
    <w:rsid w:val="00696A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08388">
      <w:bodyDiv w:val="1"/>
      <w:marLeft w:val="0"/>
      <w:marRight w:val="0"/>
      <w:marTop w:val="0"/>
      <w:marBottom w:val="0"/>
      <w:divBdr>
        <w:top w:val="none" w:sz="0" w:space="0" w:color="auto"/>
        <w:left w:val="none" w:sz="0" w:space="0" w:color="auto"/>
        <w:bottom w:val="none" w:sz="0" w:space="0" w:color="auto"/>
        <w:right w:val="none" w:sz="0" w:space="0" w:color="auto"/>
      </w:divBdr>
    </w:div>
    <w:div w:id="838345691">
      <w:bodyDiv w:val="1"/>
      <w:marLeft w:val="0"/>
      <w:marRight w:val="0"/>
      <w:marTop w:val="0"/>
      <w:marBottom w:val="0"/>
      <w:divBdr>
        <w:top w:val="none" w:sz="0" w:space="0" w:color="auto"/>
        <w:left w:val="none" w:sz="0" w:space="0" w:color="auto"/>
        <w:bottom w:val="none" w:sz="0" w:space="0" w:color="auto"/>
        <w:right w:val="none" w:sz="0" w:space="0" w:color="auto"/>
      </w:divBdr>
    </w:div>
    <w:div w:id="997881353">
      <w:bodyDiv w:val="1"/>
      <w:marLeft w:val="0"/>
      <w:marRight w:val="0"/>
      <w:marTop w:val="0"/>
      <w:marBottom w:val="0"/>
      <w:divBdr>
        <w:top w:val="none" w:sz="0" w:space="0" w:color="auto"/>
        <w:left w:val="none" w:sz="0" w:space="0" w:color="auto"/>
        <w:bottom w:val="none" w:sz="0" w:space="0" w:color="auto"/>
        <w:right w:val="none" w:sz="0" w:space="0" w:color="auto"/>
      </w:divBdr>
      <w:divsChild>
        <w:div w:id="1111508421">
          <w:marLeft w:val="0"/>
          <w:marRight w:val="0"/>
          <w:marTop w:val="0"/>
          <w:marBottom w:val="0"/>
          <w:divBdr>
            <w:top w:val="none" w:sz="0" w:space="0" w:color="auto"/>
            <w:left w:val="none" w:sz="0" w:space="0" w:color="auto"/>
            <w:bottom w:val="none" w:sz="0" w:space="0" w:color="auto"/>
            <w:right w:val="none" w:sz="0" w:space="0" w:color="auto"/>
          </w:divBdr>
          <w:divsChild>
            <w:div w:id="262349978">
              <w:marLeft w:val="0"/>
              <w:marRight w:val="0"/>
              <w:marTop w:val="0"/>
              <w:marBottom w:val="0"/>
              <w:divBdr>
                <w:top w:val="none" w:sz="0" w:space="0" w:color="auto"/>
                <w:left w:val="none" w:sz="0" w:space="0" w:color="auto"/>
                <w:bottom w:val="none" w:sz="0" w:space="0" w:color="auto"/>
                <w:right w:val="none" w:sz="0" w:space="0" w:color="auto"/>
              </w:divBdr>
              <w:divsChild>
                <w:div w:id="12207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28323">
      <w:bodyDiv w:val="1"/>
      <w:marLeft w:val="0"/>
      <w:marRight w:val="0"/>
      <w:marTop w:val="0"/>
      <w:marBottom w:val="0"/>
      <w:divBdr>
        <w:top w:val="none" w:sz="0" w:space="0" w:color="auto"/>
        <w:left w:val="none" w:sz="0" w:space="0" w:color="auto"/>
        <w:bottom w:val="none" w:sz="0" w:space="0" w:color="auto"/>
        <w:right w:val="none" w:sz="0" w:space="0" w:color="auto"/>
      </w:divBdr>
    </w:div>
    <w:div w:id="137010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317B1-230F-4404-8F43-BA01818DC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2842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 Leblanc</dc:creator>
  <cp:lastModifiedBy>Reception</cp:lastModifiedBy>
  <cp:revision>3</cp:revision>
  <cp:lastPrinted>2014-08-14T12:52:00Z</cp:lastPrinted>
  <dcterms:created xsi:type="dcterms:W3CDTF">2014-08-22T14:33:00Z</dcterms:created>
  <dcterms:modified xsi:type="dcterms:W3CDTF">2014-08-22T14:33:00Z</dcterms:modified>
</cp:coreProperties>
</file>