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895FC5" w:rsidP="00895FC5">
      <w:pPr>
        <w:pStyle w:val="Titre"/>
        <w:rPr>
          <w:rFonts w:ascii="Arial Narrow" w:hAnsi="Arial Narrow"/>
          <w:b/>
          <w:bCs/>
        </w:rPr>
      </w:pPr>
      <w:r>
        <w:rPr>
          <w:rFonts w:ascii="Arial Narrow" w:hAnsi="Arial Narrow"/>
          <w:b/>
          <w:bCs/>
          <w:noProof/>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9" cstate="print"/>
                    <a:stretch>
                      <a:fillRect/>
                    </a:stretch>
                  </pic:blipFill>
                  <pic:spPr>
                    <a:xfrm>
                      <a:off x="0" y="0"/>
                      <a:ext cx="1600200" cy="1600200"/>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r w:rsidR="007201E4">
        <w:rPr>
          <w:rFonts w:ascii="Arial Narrow" w:hAnsi="Arial Narrow"/>
          <w:b/>
          <w:bCs/>
          <w:u w:val="single"/>
        </w:rPr>
        <w:t>Changez d’air, changez d’univers</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7201E4">
        <w:rPr>
          <w:rFonts w:ascii="Arial Narrow" w:hAnsi="Arial Narrow"/>
          <w:b/>
        </w:rPr>
        <w:t>27 mai</w:t>
      </w:r>
      <w:r w:rsidR="00236F60">
        <w:rPr>
          <w:rFonts w:ascii="Arial Narrow" w:hAnsi="Arial Narrow"/>
          <w:b/>
        </w:rPr>
        <w:t xml:space="preserve"> </w:t>
      </w:r>
      <w:r w:rsidR="00DA5733" w:rsidRPr="00AB345A">
        <w:rPr>
          <w:rFonts w:ascii="Arial Narrow" w:hAnsi="Arial Narrow"/>
          <w:b/>
        </w:rPr>
        <w:t xml:space="preserve">à </w:t>
      </w:r>
      <w:r w:rsidR="00E14D37">
        <w:rPr>
          <w:rFonts w:ascii="Arial Narrow" w:hAnsi="Arial Narrow"/>
          <w:b/>
        </w:rPr>
        <w:t>6</w:t>
      </w:r>
      <w:r w:rsidR="00D06F42">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7201E4">
        <w:rPr>
          <w:rFonts w:ascii="Arial Narrow" w:hAnsi="Arial Narrow"/>
          <w:b/>
        </w:rPr>
        <w:t>7 juin</w:t>
      </w:r>
      <w:r w:rsidR="00236F60">
        <w:rPr>
          <w:rFonts w:ascii="Arial Narrow" w:hAnsi="Arial Narrow"/>
          <w:b/>
        </w:rPr>
        <w:t xml:space="preserve"> </w:t>
      </w:r>
      <w:r w:rsidR="00971A39" w:rsidRPr="00AB345A">
        <w:rPr>
          <w:rFonts w:ascii="Arial Narrow" w:hAnsi="Arial Narrow"/>
          <w:b/>
        </w:rPr>
        <w:t xml:space="preserve">vers </w:t>
      </w:r>
      <w:r w:rsidR="00895FC5" w:rsidRPr="00AB345A">
        <w:rPr>
          <w:rFonts w:ascii="Arial Narrow" w:hAnsi="Arial Narrow"/>
          <w:b/>
        </w:rPr>
        <w:t>1</w:t>
      </w:r>
      <w:r w:rsidR="007201E4">
        <w:rPr>
          <w:rFonts w:ascii="Arial Narrow" w:hAnsi="Arial Narrow"/>
          <w:b/>
        </w:rPr>
        <w:t>5</w:t>
      </w:r>
      <w:r w:rsidR="00AB345A" w:rsidRPr="00AB345A">
        <w:rPr>
          <w:rFonts w:ascii="Arial Narrow" w:hAnsi="Arial Narrow"/>
          <w:b/>
        </w:rPr>
        <w:t>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7817B9"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7201E4">
        <w:rPr>
          <w:rFonts w:ascii="Arial Narrow" w:hAnsi="Arial Narrow" w:cs="Arial"/>
        </w:rPr>
        <w:t>Du 27 mai au 7 juin</w:t>
      </w:r>
      <w:r w:rsidR="00236F60" w:rsidRPr="00236F60">
        <w:rPr>
          <w:rFonts w:ascii="Arial Narrow" w:hAnsi="Arial Narrow" w:cs="Arial"/>
        </w:rPr>
        <w:t>,</w:t>
      </w:r>
      <w:r w:rsidR="007201E4">
        <w:rPr>
          <w:rFonts w:ascii="Arial Narrow" w:hAnsi="Arial Narrow" w:cs="Arial"/>
        </w:rPr>
        <w:t xml:space="preserve"> les auditeurs doivent s’inscrire via le </w:t>
      </w:r>
      <w:r w:rsidR="007201E4" w:rsidRPr="00760113">
        <w:rPr>
          <w:rFonts w:ascii="Arial Narrow" w:hAnsi="Arial Narrow" w:cs="Arial"/>
          <w:u w:val="single"/>
        </w:rPr>
        <w:t>www.</w:t>
      </w:r>
      <w:r w:rsidR="007201E4">
        <w:rPr>
          <w:rFonts w:ascii="Arial Narrow" w:hAnsi="Arial Narrow" w:cs="Arial"/>
          <w:u w:val="single"/>
        </w:rPr>
        <w:t>wknd.fm</w:t>
      </w:r>
      <w:r w:rsidR="007201E4">
        <w:rPr>
          <w:rFonts w:ascii="Arial Narrow" w:hAnsi="Arial Narrow" w:cs="Arial"/>
        </w:rPr>
        <w:t xml:space="preserve"> et raconter leur plus belle histoire d’aventure, et ainsi </w:t>
      </w:r>
      <w:bookmarkStart w:id="0" w:name="_GoBack"/>
      <w:bookmarkEnd w:id="0"/>
      <w:r w:rsidR="007201E4">
        <w:rPr>
          <w:rFonts w:ascii="Arial Narrow" w:hAnsi="Arial Narrow" w:cs="Arial"/>
        </w:rPr>
        <w:t xml:space="preserve">prouver qu’ils sont de vrai WKNDer. </w:t>
      </w:r>
    </w:p>
    <w:p w:rsidR="00CA4C5D" w:rsidRDefault="00CA4C5D" w:rsidP="00E06157">
      <w:pPr>
        <w:rPr>
          <w:rFonts w:ascii="Arial Narrow" w:hAnsi="Arial Narrow" w:cs="Arial"/>
        </w:rPr>
      </w:pPr>
      <w:r>
        <w:rPr>
          <w:rFonts w:ascii="Arial Narrow" w:hAnsi="Arial Narrow" w:cs="Arial"/>
        </w:rPr>
        <w:t xml:space="preserve">Les gagnants doivent être disponibles pour les cours et la certification, car les dates ne sont pas flexibles </w:t>
      </w:r>
    </w:p>
    <w:p w:rsidR="00CA4C5D" w:rsidRDefault="00CA4C5D" w:rsidP="00E06157">
      <w:pPr>
        <w:rPr>
          <w:rFonts w:ascii="Arial Narrow" w:hAnsi="Arial Narrow" w:cs="Arial"/>
        </w:rPr>
      </w:pPr>
      <w:r>
        <w:rPr>
          <w:rFonts w:ascii="Arial Narrow" w:hAnsi="Arial Narrow" w:cs="Arial"/>
        </w:rPr>
        <w:t>Cours : 11-13-25-27 juin et 9-11 juillet</w:t>
      </w:r>
    </w:p>
    <w:p w:rsidR="00CA4C5D" w:rsidRDefault="00CA4C5D" w:rsidP="00E06157">
      <w:pPr>
        <w:rPr>
          <w:rFonts w:ascii="Arial Narrow" w:hAnsi="Arial Narrow" w:cs="Arial"/>
        </w:rPr>
      </w:pPr>
      <w:r>
        <w:rPr>
          <w:rFonts w:ascii="Arial Narrow" w:hAnsi="Arial Narrow" w:cs="Arial"/>
        </w:rPr>
        <w:t>Certification : Fin de semaine du 23-24-25 août</w:t>
      </w:r>
    </w:p>
    <w:p w:rsidR="00372F24" w:rsidRPr="007201E4" w:rsidRDefault="00372F24" w:rsidP="00E06157">
      <w:pPr>
        <w:rPr>
          <w:rFonts w:ascii="Arial Narrow" w:hAnsi="Arial Narrow" w:cs="Arial"/>
        </w:rPr>
      </w:pPr>
      <w:r>
        <w:rPr>
          <w:rFonts w:ascii="Arial Narrow" w:hAnsi="Arial Narrow" w:cs="Arial"/>
        </w:rPr>
        <w:t xml:space="preserve">Au total, 3 gagnants seront faits. </w:t>
      </w:r>
    </w:p>
    <w:p w:rsidR="00E06157" w:rsidRPr="00E06157" w:rsidRDefault="00E06157" w:rsidP="00E06157">
      <w:pPr>
        <w:rPr>
          <w:rFonts w:ascii="Arial Narrow" w:hAnsi="Arial Narrow"/>
        </w:rPr>
      </w:pPr>
    </w:p>
    <w:p w:rsidR="00024315" w:rsidRDefault="00D066EA" w:rsidP="00D066EA">
      <w:pPr>
        <w:rPr>
          <w:rFonts w:ascii="Arial Narrow" w:hAnsi="Arial Narrow"/>
        </w:rPr>
      </w:pPr>
      <w:r w:rsidRPr="00E06157">
        <w:rPr>
          <w:rFonts w:ascii="Arial Narrow" w:hAnsi="Arial Narrow"/>
        </w:rPr>
        <w:t xml:space="preserve">DESCRIPTION DU PRIX : </w:t>
      </w:r>
    </w:p>
    <w:p w:rsidR="00CA4C5D" w:rsidRDefault="007201E4" w:rsidP="00D066EA">
      <w:pPr>
        <w:rPr>
          <w:rFonts w:ascii="Arial Narrow" w:hAnsi="Arial Narrow"/>
        </w:rPr>
      </w:pPr>
      <w:r>
        <w:rPr>
          <w:rFonts w:ascii="Arial Narrow" w:hAnsi="Arial Narrow"/>
        </w:rPr>
        <w:t>Forfait de certification de plongée so</w:t>
      </w:r>
      <w:r w:rsidR="00CA4C5D">
        <w:rPr>
          <w:rFonts w:ascii="Arial Narrow" w:hAnsi="Arial Narrow"/>
        </w:rPr>
        <w:t>u</w:t>
      </w:r>
      <w:r>
        <w:rPr>
          <w:rFonts w:ascii="Arial Narrow" w:hAnsi="Arial Narrow"/>
        </w:rPr>
        <w:t>s-marine</w:t>
      </w:r>
      <w:r w:rsidR="00CA4C5D">
        <w:rPr>
          <w:rFonts w:ascii="Arial Narrow" w:hAnsi="Arial Narrow"/>
        </w:rPr>
        <w:t xml:space="preserve"> PADI Open Water</w:t>
      </w:r>
      <w:r w:rsidR="00372F24">
        <w:rPr>
          <w:rFonts w:ascii="Arial Narrow" w:hAnsi="Arial Narrow"/>
        </w:rPr>
        <w:t xml:space="preserve"> </w:t>
      </w:r>
      <w:r w:rsidR="00050FE7">
        <w:rPr>
          <w:rFonts w:ascii="Arial Narrow" w:hAnsi="Arial Narrow"/>
        </w:rPr>
        <w:t>(3</w:t>
      </w:r>
      <w:r w:rsidR="00372F24">
        <w:rPr>
          <w:rFonts w:ascii="Arial Narrow" w:hAnsi="Arial Narrow"/>
        </w:rPr>
        <w:t xml:space="preserve"> forfaits</w:t>
      </w:r>
      <w:r w:rsidR="00050FE7">
        <w:rPr>
          <w:rFonts w:ascii="Arial Narrow" w:hAnsi="Arial Narrow"/>
        </w:rPr>
        <w:t xml:space="preserve">). </w:t>
      </w:r>
      <w:r w:rsidR="00CA4C5D">
        <w:rPr>
          <w:rFonts w:ascii="Arial Narrow" w:hAnsi="Arial Narrow"/>
        </w:rPr>
        <w:t>La certification se déroulera aux Escoumins. Le Forfait comprend :</w:t>
      </w:r>
    </w:p>
    <w:p w:rsidR="00CA4C5D" w:rsidRDefault="00CA4C5D" w:rsidP="00CA4C5D">
      <w:pPr>
        <w:pStyle w:val="Paragraphedeliste"/>
        <w:numPr>
          <w:ilvl w:val="0"/>
          <w:numId w:val="6"/>
        </w:numPr>
        <w:rPr>
          <w:rFonts w:ascii="Arial Narrow" w:hAnsi="Arial Narrow"/>
        </w:rPr>
      </w:pPr>
      <w:r>
        <w:rPr>
          <w:rFonts w:ascii="Arial Narrow" w:hAnsi="Arial Narrow"/>
        </w:rPr>
        <w:t>La location de l’équipement complet en vêtement sec (dry suit) et remplissage des cylindres</w:t>
      </w:r>
    </w:p>
    <w:p w:rsidR="00CA4C5D" w:rsidRDefault="00CA4C5D" w:rsidP="00CA4C5D">
      <w:pPr>
        <w:pStyle w:val="Paragraphedeliste"/>
        <w:numPr>
          <w:ilvl w:val="0"/>
          <w:numId w:val="6"/>
        </w:numPr>
        <w:rPr>
          <w:rFonts w:ascii="Arial Narrow" w:hAnsi="Arial Narrow"/>
        </w:rPr>
      </w:pPr>
      <w:r>
        <w:rPr>
          <w:rFonts w:ascii="Arial Narrow" w:hAnsi="Arial Narrow"/>
        </w:rPr>
        <w:t xml:space="preserve">L’accès aux sites de plongée </w:t>
      </w:r>
    </w:p>
    <w:p w:rsidR="00CA4C5D" w:rsidRDefault="00760113" w:rsidP="00CA4C5D">
      <w:pPr>
        <w:pStyle w:val="Paragraphedeliste"/>
        <w:numPr>
          <w:ilvl w:val="0"/>
          <w:numId w:val="6"/>
        </w:numPr>
        <w:rPr>
          <w:rFonts w:ascii="Arial Narrow" w:hAnsi="Arial Narrow"/>
        </w:rPr>
      </w:pPr>
      <w:r>
        <w:rPr>
          <w:rFonts w:ascii="Arial Narrow" w:hAnsi="Arial Narrow"/>
        </w:rPr>
        <w:t xml:space="preserve">Les cours et </w:t>
      </w:r>
      <w:r w:rsidR="00CA4C5D">
        <w:rPr>
          <w:rFonts w:ascii="Arial Narrow" w:hAnsi="Arial Narrow"/>
        </w:rPr>
        <w:t>La certification de plongée sous-marine PADI Open Water (frais d’instructeur inclus)</w:t>
      </w:r>
    </w:p>
    <w:p w:rsidR="00CA4C5D" w:rsidRDefault="00CA4C5D" w:rsidP="00CA4C5D">
      <w:pPr>
        <w:pStyle w:val="Paragraphedeliste"/>
        <w:numPr>
          <w:ilvl w:val="0"/>
          <w:numId w:val="6"/>
        </w:numPr>
        <w:rPr>
          <w:rFonts w:ascii="Arial Narrow" w:hAnsi="Arial Narrow"/>
        </w:rPr>
      </w:pPr>
      <w:r>
        <w:rPr>
          <w:rFonts w:ascii="Arial Narrow" w:hAnsi="Arial Narrow"/>
        </w:rPr>
        <w:t>L’hébergement (2 nuits)</w:t>
      </w:r>
    </w:p>
    <w:p w:rsidR="007201E4" w:rsidRPr="00CA4C5D" w:rsidRDefault="00CA4C5D" w:rsidP="00CA4C5D">
      <w:pPr>
        <w:pStyle w:val="Paragraphedeliste"/>
        <w:numPr>
          <w:ilvl w:val="0"/>
          <w:numId w:val="6"/>
        </w:numPr>
        <w:rPr>
          <w:rFonts w:ascii="Arial Narrow" w:hAnsi="Arial Narrow"/>
        </w:rPr>
      </w:pPr>
      <w:r>
        <w:rPr>
          <w:rFonts w:ascii="Arial Narrow" w:hAnsi="Arial Narrow"/>
        </w:rPr>
        <w:t xml:space="preserve">Les repas ( 5 au total) </w:t>
      </w:r>
      <w:r w:rsidRPr="00CA4C5D">
        <w:rPr>
          <w:rFonts w:ascii="Arial Narrow" w:hAnsi="Arial Narrow"/>
        </w:rPr>
        <w:t xml:space="preserve"> </w:t>
      </w:r>
      <w:r w:rsidR="007201E4" w:rsidRPr="00CA4C5D">
        <w:rPr>
          <w:rFonts w:ascii="Arial Narrow" w:hAnsi="Arial Narrow"/>
        </w:rPr>
        <w:t xml:space="preserve"> </w:t>
      </w:r>
    </w:p>
    <w:p w:rsidR="007201E4" w:rsidRPr="00E06157" w:rsidRDefault="007201E4" w:rsidP="00D066EA">
      <w:pPr>
        <w:rPr>
          <w:rFonts w:ascii="Arial Narrow" w:hAnsi="Arial Narrow"/>
        </w:rPr>
      </w:pPr>
    </w:p>
    <w:p w:rsidR="00236F60" w:rsidRDefault="00236F60" w:rsidP="00236F60">
      <w:pPr>
        <w:rPr>
          <w:rFonts w:cs="Arial"/>
          <w:bCs/>
          <w:lang w:val="fr-FR" w:eastAsia="fr-CA"/>
        </w:rPr>
      </w:pPr>
    </w:p>
    <w:p w:rsidR="00024315" w:rsidRPr="00236F60" w:rsidRDefault="00024315" w:rsidP="00D066EA">
      <w:pPr>
        <w:rPr>
          <w:rFonts w:ascii="Arial Narrow" w:hAnsi="Arial Narrow"/>
          <w:lang w:val="fr-FR"/>
        </w:rPr>
      </w:pPr>
    </w:p>
    <w:p w:rsidR="00C5573C" w:rsidRDefault="00C5573C" w:rsidP="00885AD2">
      <w:pPr>
        <w:rPr>
          <w:rFonts w:ascii="Arial Narrow" w:hAnsi="Arial Narrow"/>
        </w:rPr>
      </w:pPr>
    </w:p>
    <w:p w:rsidR="00D32E3C" w:rsidRDefault="00D32E3C"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w:t>
      </w:r>
      <w:r w:rsidR="00CA4C5D">
        <w:rPr>
          <w:rFonts w:ascii="Arial Narrow" w:hAnsi="Arial Narrow"/>
        </w:rPr>
        <w:t>toutes</w:t>
      </w:r>
      <w:r w:rsidR="00982AE1">
        <w:rPr>
          <w:rFonts w:ascii="Arial Narrow" w:hAnsi="Arial Narrow"/>
        </w:rPr>
        <w:t xml:space="preserve"> les</w:t>
      </w:r>
      <w:r w:rsidR="00CA4C5D">
        <w:rPr>
          <w:rFonts w:ascii="Arial Narrow" w:hAnsi="Arial Narrow"/>
        </w:rPr>
        <w:t xml:space="preserve"> inscriptions reçus ayant correctement </w:t>
      </w:r>
      <w:r w:rsidR="00760113">
        <w:rPr>
          <w:rFonts w:ascii="Arial Narrow" w:hAnsi="Arial Narrow"/>
        </w:rPr>
        <w:t>raconté</w:t>
      </w:r>
      <w:r w:rsidR="00CA4C5D">
        <w:rPr>
          <w:rFonts w:ascii="Arial Narrow" w:hAnsi="Arial Narrow"/>
        </w:rPr>
        <w:t xml:space="preserve"> leur plus belle aventure</w:t>
      </w:r>
      <w:r w:rsidR="00895FC5">
        <w:rPr>
          <w:rFonts w:ascii="Arial Narrow" w:hAnsi="Arial Narrow"/>
        </w:rPr>
        <w:t xml:space="preserve">, </w:t>
      </w:r>
      <w:r w:rsidR="00CA4C5D">
        <w:rPr>
          <w:rFonts w:ascii="Arial Narrow" w:hAnsi="Arial Narrow"/>
        </w:rPr>
        <w:t>1 gagnant par jour sera</w:t>
      </w:r>
      <w:r w:rsidR="00885AD2" w:rsidRPr="00885AD2">
        <w:rPr>
          <w:rFonts w:ascii="Arial Narrow" w:hAnsi="Arial Narrow"/>
        </w:rPr>
        <w:t xml:space="preserve"> </w:t>
      </w:r>
      <w:r w:rsidR="00971A39">
        <w:rPr>
          <w:rFonts w:ascii="Arial Narrow" w:hAnsi="Arial Narrow"/>
        </w:rPr>
        <w:t xml:space="preserve">fait </w:t>
      </w:r>
      <w:r w:rsidR="007919E4">
        <w:rPr>
          <w:rFonts w:ascii="Arial Narrow" w:hAnsi="Arial Narrow"/>
        </w:rPr>
        <w:t>au hasard</w:t>
      </w:r>
      <w:r w:rsidR="00CA4C5D">
        <w:rPr>
          <w:rFonts w:ascii="Arial Narrow" w:hAnsi="Arial Narrow"/>
        </w:rPr>
        <w:t xml:space="preserve"> </w:t>
      </w:r>
      <w:r w:rsidR="007919E4">
        <w:rPr>
          <w:rFonts w:ascii="Arial Narrow" w:hAnsi="Arial Narrow"/>
        </w:rPr>
        <w:t xml:space="preserve"> </w:t>
      </w:r>
      <w:r w:rsidR="0071440F">
        <w:rPr>
          <w:rFonts w:ascii="Arial Narrow" w:hAnsi="Arial Narrow"/>
        </w:rPr>
        <w:t xml:space="preserve">sur les ondes de WKND 91,9 </w:t>
      </w:r>
      <w:r w:rsidR="00065572">
        <w:rPr>
          <w:rFonts w:ascii="Arial Narrow" w:hAnsi="Arial Narrow"/>
        </w:rPr>
        <w:t>le</w:t>
      </w:r>
      <w:r w:rsidR="00CA4C5D">
        <w:rPr>
          <w:rFonts w:ascii="Arial Narrow" w:hAnsi="Arial Narrow"/>
        </w:rPr>
        <w:t>s</w:t>
      </w:r>
      <w:r w:rsidR="00065572">
        <w:rPr>
          <w:rFonts w:ascii="Arial Narrow" w:hAnsi="Arial Narrow"/>
        </w:rPr>
        <w:t xml:space="preserve"> </w:t>
      </w:r>
      <w:r w:rsidR="00CA4C5D">
        <w:rPr>
          <w:rFonts w:ascii="Arial Narrow" w:hAnsi="Arial Narrow"/>
        </w:rPr>
        <w:t xml:space="preserve"> 5-6-7 juin</w:t>
      </w:r>
      <w:r w:rsidR="00236F60">
        <w:rPr>
          <w:rFonts w:ascii="Arial Narrow" w:hAnsi="Arial Narrow"/>
        </w:rPr>
        <w:t xml:space="preserve"> </w:t>
      </w:r>
      <w:r w:rsidR="00E14D37">
        <w:rPr>
          <w:rFonts w:ascii="Arial Narrow" w:hAnsi="Arial Narrow"/>
        </w:rPr>
        <w:t xml:space="preserve">2013 </w:t>
      </w:r>
      <w:r w:rsidR="00AB345A">
        <w:rPr>
          <w:rFonts w:ascii="Arial Narrow" w:hAnsi="Arial Narrow"/>
        </w:rPr>
        <w:t>entre 15 et 18</w:t>
      </w:r>
      <w:r w:rsidR="0071440F">
        <w:rPr>
          <w:rFonts w:ascii="Arial Narrow" w:hAnsi="Arial Narrow"/>
        </w:rPr>
        <w:t xml:space="preserve"> heure</w:t>
      </w:r>
      <w:r w:rsidR="00AB345A">
        <w:rPr>
          <w:rFonts w:ascii="Arial Narrow" w:hAnsi="Arial Narrow"/>
        </w:rPr>
        <w:t>s</w:t>
      </w:r>
      <w:r w:rsidR="00A946C2">
        <w:rPr>
          <w:rFonts w:ascii="Arial Narrow" w:hAnsi="Arial Narrow"/>
        </w:rPr>
        <w:t xml:space="preserve"> (total 3 gagnants)</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10" w:history="1">
        <w:r w:rsidR="00696A29" w:rsidRPr="000A4CAB">
          <w:rPr>
            <w:rStyle w:val="Lienhypertexte"/>
            <w:rFonts w:ascii="Arial Narrow" w:hAnsi="Arial Narrow"/>
          </w:rPr>
          <w:t>reception@wknd.fm</w:t>
        </w:r>
      </w:hyperlink>
      <w:r w:rsidR="00696A29">
        <w:rPr>
          <w:rFonts w:ascii="Arial Narrow" w:hAnsi="Arial Narrow"/>
        </w:rPr>
        <w:t xml:space="preserve"> et ce</w:t>
      </w:r>
      <w:r w:rsidR="00024315">
        <w:rPr>
          <w:rFonts w:ascii="Arial Narrow" w:hAnsi="Arial Narrow"/>
        </w:rPr>
        <w:t xml:space="preserve"> </w:t>
      </w:r>
      <w:r w:rsidRPr="00885AD2">
        <w:rPr>
          <w:rFonts w:ascii="Arial Narrow" w:hAnsi="Arial Narrow"/>
        </w:rPr>
        <w:t xml:space="preserve">au plus tard </w:t>
      </w:r>
      <w:r w:rsidR="00CA4C5D">
        <w:rPr>
          <w:rFonts w:ascii="Arial Narrow" w:hAnsi="Arial Narrow"/>
        </w:rPr>
        <w:t>lundi 10 juin 2013.</w:t>
      </w:r>
    </w:p>
    <w:p w:rsidR="00D32E3C" w:rsidRDefault="00D32E3C" w:rsidP="00D32E3C">
      <w:pPr>
        <w:rPr>
          <w:rFonts w:ascii="Arial Narrow" w:hAnsi="Arial Narrow"/>
        </w:rPr>
      </w:pPr>
    </w:p>
    <w:p w:rsidR="00FA6B1D" w:rsidRDefault="00895FC5" w:rsidP="00FA6B1D">
      <w:pPr>
        <w:numPr>
          <w:ilvl w:val="0"/>
          <w:numId w:val="1"/>
        </w:numPr>
        <w:spacing w:after="360"/>
        <w:rPr>
          <w:rFonts w:ascii="Arial Narrow" w:hAnsi="Arial Narrow"/>
        </w:rPr>
      </w:pPr>
      <w:r>
        <w:rPr>
          <w:rFonts w:ascii="Arial Narrow" w:hAnsi="Arial Narrow"/>
        </w:rPr>
        <w:t>Le prix offert doit être accepté comme tel indépendamment de sa</w:t>
      </w:r>
      <w:r w:rsidR="00FA6B1D">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FA6B1D">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815, Boul. Lebourgneuf, suite 505, Québec, Qc G2C 0C1</w:t>
      </w:r>
    </w:p>
    <w:p w:rsidR="00953B2B" w:rsidRDefault="00953B2B"/>
    <w:sectPr w:rsidR="00953B2B" w:rsidSect="00432B5D">
      <w:footerReference w:type="default" r:id="rId11"/>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69" w:rsidRDefault="00473A69">
      <w:r>
        <w:separator/>
      </w:r>
    </w:p>
  </w:endnote>
  <w:endnote w:type="continuationSeparator" w:id="0">
    <w:p w:rsidR="00473A69" w:rsidRDefault="0047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4F2125">
      <w:rPr>
        <w:rFonts w:ascii="Helvetica" w:hAnsi="Helvetica"/>
        <w:i/>
        <w:sz w:val="18"/>
      </w:rPr>
      <w:fldChar w:fldCharType="begin"/>
    </w:r>
    <w:r>
      <w:rPr>
        <w:rFonts w:ascii="Helvetica" w:hAnsi="Helvetica"/>
        <w:i/>
        <w:sz w:val="18"/>
      </w:rPr>
      <w:instrText xml:space="preserve">PAGE </w:instrText>
    </w:r>
    <w:r w:rsidR="004F2125">
      <w:rPr>
        <w:rFonts w:ascii="Helvetica" w:hAnsi="Helvetica"/>
        <w:i/>
        <w:sz w:val="18"/>
      </w:rPr>
      <w:fldChar w:fldCharType="separate"/>
    </w:r>
    <w:r w:rsidR="00BD544A">
      <w:rPr>
        <w:rFonts w:ascii="Helvetica" w:hAnsi="Helvetica"/>
        <w:i/>
        <w:noProof/>
        <w:sz w:val="18"/>
      </w:rPr>
      <w:t>2</w:t>
    </w:r>
    <w:r w:rsidR="004F2125">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69" w:rsidRDefault="00473A69">
      <w:r>
        <w:separator/>
      </w:r>
    </w:p>
  </w:footnote>
  <w:footnote w:type="continuationSeparator" w:id="0">
    <w:p w:rsidR="00473A69" w:rsidRDefault="00473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1A393F2E"/>
    <w:multiLevelType w:val="hybridMultilevel"/>
    <w:tmpl w:val="81701FE6"/>
    <w:lvl w:ilvl="0" w:tplc="3AE4B850">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5364B3D"/>
    <w:multiLevelType w:val="hybridMultilevel"/>
    <w:tmpl w:val="9B6AAA76"/>
    <w:lvl w:ilvl="0" w:tplc="EC900CB4">
      <w:numFmt w:val="bullet"/>
      <w:lvlText w:val="-"/>
      <w:lvlJc w:val="left"/>
      <w:pPr>
        <w:ind w:left="720" w:hanging="360"/>
      </w:pPr>
      <w:rPr>
        <w:rFonts w:ascii="Calibri" w:eastAsiaTheme="minorHAnsi" w:hAnsi="Calibri" w:cs="Arial"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6B1D"/>
    <w:rsid w:val="000079AF"/>
    <w:rsid w:val="000233DB"/>
    <w:rsid w:val="00024315"/>
    <w:rsid w:val="00050FE7"/>
    <w:rsid w:val="0005112C"/>
    <w:rsid w:val="00065572"/>
    <w:rsid w:val="00085FD9"/>
    <w:rsid w:val="00097CA4"/>
    <w:rsid w:val="000F03C6"/>
    <w:rsid w:val="0012076F"/>
    <w:rsid w:val="00131B14"/>
    <w:rsid w:val="00143F80"/>
    <w:rsid w:val="001B0CD2"/>
    <w:rsid w:val="00236F60"/>
    <w:rsid w:val="00253012"/>
    <w:rsid w:val="00253B4D"/>
    <w:rsid w:val="00287BF3"/>
    <w:rsid w:val="002A3292"/>
    <w:rsid w:val="002C6070"/>
    <w:rsid w:val="002E1A17"/>
    <w:rsid w:val="00303190"/>
    <w:rsid w:val="003567A3"/>
    <w:rsid w:val="00372F24"/>
    <w:rsid w:val="00375A99"/>
    <w:rsid w:val="00394385"/>
    <w:rsid w:val="003A300A"/>
    <w:rsid w:val="003D3930"/>
    <w:rsid w:val="00432B5D"/>
    <w:rsid w:val="00437B68"/>
    <w:rsid w:val="0044437C"/>
    <w:rsid w:val="00445518"/>
    <w:rsid w:val="00465F85"/>
    <w:rsid w:val="00470837"/>
    <w:rsid w:val="00473A69"/>
    <w:rsid w:val="00482488"/>
    <w:rsid w:val="004936CD"/>
    <w:rsid w:val="004D2F04"/>
    <w:rsid w:val="004F2125"/>
    <w:rsid w:val="00522615"/>
    <w:rsid w:val="00525E50"/>
    <w:rsid w:val="00552B66"/>
    <w:rsid w:val="00560826"/>
    <w:rsid w:val="00567DE5"/>
    <w:rsid w:val="005A3699"/>
    <w:rsid w:val="005C2D80"/>
    <w:rsid w:val="005F0145"/>
    <w:rsid w:val="005F3580"/>
    <w:rsid w:val="00605E18"/>
    <w:rsid w:val="00606FA1"/>
    <w:rsid w:val="00637D1F"/>
    <w:rsid w:val="00657AB9"/>
    <w:rsid w:val="00696A29"/>
    <w:rsid w:val="006C00DF"/>
    <w:rsid w:val="006F7999"/>
    <w:rsid w:val="0071440F"/>
    <w:rsid w:val="007201E4"/>
    <w:rsid w:val="00760113"/>
    <w:rsid w:val="007817B9"/>
    <w:rsid w:val="007851DE"/>
    <w:rsid w:val="007919E4"/>
    <w:rsid w:val="008054F5"/>
    <w:rsid w:val="008602DB"/>
    <w:rsid w:val="00885AD2"/>
    <w:rsid w:val="00887332"/>
    <w:rsid w:val="00892316"/>
    <w:rsid w:val="00895FC5"/>
    <w:rsid w:val="008C29E6"/>
    <w:rsid w:val="009072AF"/>
    <w:rsid w:val="00912C4D"/>
    <w:rsid w:val="00953B2B"/>
    <w:rsid w:val="00971A39"/>
    <w:rsid w:val="00982AE1"/>
    <w:rsid w:val="00982E3F"/>
    <w:rsid w:val="00997086"/>
    <w:rsid w:val="009A053C"/>
    <w:rsid w:val="009F2C23"/>
    <w:rsid w:val="009F5DDE"/>
    <w:rsid w:val="00A151F4"/>
    <w:rsid w:val="00A31E58"/>
    <w:rsid w:val="00A5645A"/>
    <w:rsid w:val="00A57F84"/>
    <w:rsid w:val="00A946C2"/>
    <w:rsid w:val="00AA0834"/>
    <w:rsid w:val="00AB345A"/>
    <w:rsid w:val="00AC051A"/>
    <w:rsid w:val="00AF4228"/>
    <w:rsid w:val="00B00E8E"/>
    <w:rsid w:val="00B27F0F"/>
    <w:rsid w:val="00B51E40"/>
    <w:rsid w:val="00B83215"/>
    <w:rsid w:val="00BD544A"/>
    <w:rsid w:val="00C5573C"/>
    <w:rsid w:val="00C740C0"/>
    <w:rsid w:val="00CA4C5D"/>
    <w:rsid w:val="00D066EA"/>
    <w:rsid w:val="00D06F42"/>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338F3"/>
    <w:rsid w:val="00E3651A"/>
    <w:rsid w:val="00E70D0B"/>
    <w:rsid w:val="00E9172D"/>
    <w:rsid w:val="00EA426F"/>
    <w:rsid w:val="00EC6D07"/>
    <w:rsid w:val="00ED7266"/>
    <w:rsid w:val="00EF47F1"/>
    <w:rsid w:val="00F12448"/>
    <w:rsid w:val="00F57FF8"/>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eption@wknd.f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66B20-0510-44BD-8891-7ADF80E2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7</cp:revision>
  <cp:lastPrinted>2013-01-09T14:34:00Z</cp:lastPrinted>
  <dcterms:created xsi:type="dcterms:W3CDTF">2013-04-22T18:04:00Z</dcterms:created>
  <dcterms:modified xsi:type="dcterms:W3CDTF">2013-05-27T14:22:00Z</dcterms:modified>
</cp:coreProperties>
</file>