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6B1D" w:rsidRDefault="00895FC5" w:rsidP="00895FC5">
      <w:pPr>
        <w:pStyle w:val="Titre"/>
        <w:rPr>
          <w:rFonts w:ascii="Arial Narrow" w:hAnsi="Arial Narrow"/>
          <w:b/>
          <w:bCs/>
        </w:rPr>
      </w:pPr>
      <w:r>
        <w:rPr>
          <w:rFonts w:ascii="Arial Narrow" w:hAnsi="Arial Narrow"/>
          <w:b/>
          <w:bCs/>
          <w:noProof/>
        </w:rPr>
        <w:drawing>
          <wp:inline distT="0" distB="0" distL="0" distR="0">
            <wp:extent cx="1600200" cy="1600200"/>
            <wp:effectExtent l="19050" t="0" r="0" b="0"/>
            <wp:docPr id="2" name="Image 1" descr="WKND_CMJ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KND_CMJN.jpg"/>
                    <pic:cNvPicPr/>
                  </pic:nvPicPr>
                  <pic:blipFill>
                    <a:blip r:embed="rId8" cstate="print"/>
                    <a:stretch>
                      <a:fillRect/>
                    </a:stretch>
                  </pic:blipFill>
                  <pic:spPr>
                    <a:xfrm>
                      <a:off x="0" y="0"/>
                      <a:ext cx="1600200" cy="1600200"/>
                    </a:xfrm>
                    <a:prstGeom prst="rect">
                      <a:avLst/>
                    </a:prstGeom>
                  </pic:spPr>
                </pic:pic>
              </a:graphicData>
            </a:graphic>
          </wp:inline>
        </w:drawing>
      </w:r>
    </w:p>
    <w:p w:rsidR="00FA6B1D" w:rsidRDefault="003A300A" w:rsidP="00FA6B1D">
      <w:pPr>
        <w:pStyle w:val="Titre"/>
        <w:rPr>
          <w:rFonts w:ascii="Arial Narrow" w:hAnsi="Arial Narrow"/>
          <w:b/>
          <w:bCs/>
        </w:rPr>
      </w:pPr>
      <w:r>
        <w:rPr>
          <w:rFonts w:ascii="Arial Narrow" w:hAnsi="Arial Narrow"/>
          <w:b/>
          <w:bCs/>
        </w:rPr>
        <w:t>R</w:t>
      </w:r>
      <w:r w:rsidR="00FA6B1D">
        <w:rPr>
          <w:rFonts w:ascii="Arial Narrow" w:hAnsi="Arial Narrow"/>
          <w:b/>
          <w:bCs/>
        </w:rPr>
        <w:t>ÈGLEMENTS DU CONCOURS</w:t>
      </w:r>
    </w:p>
    <w:p w:rsidR="00FA6B1D" w:rsidRDefault="00FA6B1D" w:rsidP="00FA6B1D">
      <w:pPr>
        <w:spacing w:after="360"/>
        <w:jc w:val="center"/>
        <w:rPr>
          <w:rFonts w:ascii="Arial Narrow" w:hAnsi="Arial Narrow"/>
          <w:b/>
          <w:bCs/>
        </w:rPr>
      </w:pPr>
      <w:r>
        <w:rPr>
          <w:rFonts w:ascii="Arial Narrow" w:hAnsi="Arial Narrow"/>
          <w:b/>
          <w:bCs/>
          <w:u w:val="single"/>
        </w:rPr>
        <w:t>«</w:t>
      </w:r>
      <w:r w:rsidR="00525E50">
        <w:rPr>
          <w:rFonts w:ascii="Arial Narrow" w:hAnsi="Arial Narrow"/>
          <w:b/>
          <w:bCs/>
          <w:u w:val="single"/>
        </w:rPr>
        <w:t>LE ROADTRIP DE VOTRE VIE</w:t>
      </w:r>
      <w:r>
        <w:rPr>
          <w:rFonts w:ascii="Arial Narrow" w:hAnsi="Arial Narrow"/>
          <w:b/>
          <w:bCs/>
          <w:u w:val="single"/>
        </w:rPr>
        <w:t>»</w:t>
      </w:r>
    </w:p>
    <w:p w:rsidR="00FA6B1D" w:rsidRDefault="00FA6B1D" w:rsidP="00FA6B1D">
      <w:pPr>
        <w:numPr>
          <w:ilvl w:val="0"/>
          <w:numId w:val="1"/>
        </w:numPr>
        <w:spacing w:after="360"/>
        <w:rPr>
          <w:rFonts w:ascii="Arial Narrow" w:hAnsi="Arial Narrow"/>
        </w:rPr>
      </w:pPr>
      <w:r>
        <w:rPr>
          <w:rFonts w:ascii="Arial Narrow" w:hAnsi="Arial Narrow"/>
        </w:rPr>
        <w:t>Ce concours s'adresse aux résidants du Québec âgés de 18 ans ou plus.  Les noms d'emprunt, les noms porte-bonheur, les noms de personnes âgées de moins de 18 ans ou toute autre substitution de nom ne pourront bénéficier du ou des prix offerts dans ce concours.</w:t>
      </w:r>
    </w:p>
    <w:p w:rsidR="00AB345A" w:rsidRPr="00AB345A" w:rsidRDefault="00FA6B1D" w:rsidP="00FA6B1D">
      <w:pPr>
        <w:numPr>
          <w:ilvl w:val="0"/>
          <w:numId w:val="1"/>
        </w:numPr>
        <w:spacing w:after="360"/>
        <w:rPr>
          <w:rFonts w:ascii="Arial Narrow" w:hAnsi="Arial Narrow"/>
        </w:rPr>
      </w:pPr>
      <w:r w:rsidRPr="00AB345A">
        <w:rPr>
          <w:rFonts w:ascii="Arial Narrow" w:hAnsi="Arial Narrow"/>
        </w:rPr>
        <w:t xml:space="preserve">Le concours débute le </w:t>
      </w:r>
      <w:r w:rsidR="00525E50" w:rsidRPr="00AB345A">
        <w:rPr>
          <w:rFonts w:ascii="Arial Narrow" w:hAnsi="Arial Narrow"/>
          <w:b/>
        </w:rPr>
        <w:t>10 septembre</w:t>
      </w:r>
      <w:r w:rsidR="00B51E40" w:rsidRPr="00AB345A">
        <w:rPr>
          <w:rFonts w:ascii="Arial Narrow" w:hAnsi="Arial Narrow"/>
          <w:b/>
        </w:rPr>
        <w:t xml:space="preserve"> </w:t>
      </w:r>
      <w:r w:rsidR="00DA5733" w:rsidRPr="00AB345A">
        <w:rPr>
          <w:rFonts w:ascii="Arial Narrow" w:hAnsi="Arial Narrow"/>
          <w:b/>
        </w:rPr>
        <w:t xml:space="preserve">à </w:t>
      </w:r>
      <w:r w:rsidR="00971A39" w:rsidRPr="00AB345A">
        <w:rPr>
          <w:rFonts w:ascii="Arial Narrow" w:hAnsi="Arial Narrow"/>
          <w:b/>
        </w:rPr>
        <w:t>7</w:t>
      </w:r>
      <w:r w:rsidR="00482488" w:rsidRPr="00AB345A">
        <w:rPr>
          <w:rFonts w:ascii="Arial Narrow" w:hAnsi="Arial Narrow"/>
          <w:b/>
        </w:rPr>
        <w:t>H00</w:t>
      </w:r>
      <w:r w:rsidR="00AB345A" w:rsidRPr="00AB345A">
        <w:rPr>
          <w:rFonts w:ascii="Arial Narrow" w:hAnsi="Arial Narrow"/>
          <w:b/>
        </w:rPr>
        <w:t xml:space="preserve"> </w:t>
      </w:r>
      <w:r w:rsidR="00AB345A" w:rsidRPr="00AB345A">
        <w:rPr>
          <w:rFonts w:ascii="Arial Narrow" w:hAnsi="Arial Narrow"/>
        </w:rPr>
        <w:t>e</w:t>
      </w:r>
      <w:r w:rsidRPr="00AB345A">
        <w:rPr>
          <w:rFonts w:ascii="Arial Narrow" w:hAnsi="Arial Narrow"/>
        </w:rPr>
        <w:t>t se termine le</w:t>
      </w:r>
      <w:r w:rsidR="003A300A" w:rsidRPr="00AB345A">
        <w:rPr>
          <w:rFonts w:ascii="Arial Narrow" w:hAnsi="Arial Narrow"/>
        </w:rPr>
        <w:t xml:space="preserve"> </w:t>
      </w:r>
      <w:r w:rsidR="00525E50" w:rsidRPr="00AB345A">
        <w:rPr>
          <w:rFonts w:ascii="Arial Narrow" w:hAnsi="Arial Narrow"/>
          <w:b/>
        </w:rPr>
        <w:t>5 octobre</w:t>
      </w:r>
      <w:r w:rsidR="00B51E40" w:rsidRPr="00AB345A">
        <w:rPr>
          <w:rFonts w:ascii="Arial Narrow" w:hAnsi="Arial Narrow"/>
          <w:b/>
        </w:rPr>
        <w:t xml:space="preserve"> </w:t>
      </w:r>
      <w:r w:rsidR="00971A39" w:rsidRPr="00AB345A">
        <w:rPr>
          <w:rFonts w:ascii="Arial Narrow" w:hAnsi="Arial Narrow"/>
          <w:b/>
        </w:rPr>
        <w:t xml:space="preserve">vers </w:t>
      </w:r>
      <w:r w:rsidR="00895FC5" w:rsidRPr="00AB345A">
        <w:rPr>
          <w:rFonts w:ascii="Arial Narrow" w:hAnsi="Arial Narrow"/>
          <w:b/>
        </w:rPr>
        <w:t>1</w:t>
      </w:r>
      <w:r w:rsidR="00AB345A" w:rsidRPr="00AB345A">
        <w:rPr>
          <w:rFonts w:ascii="Arial Narrow" w:hAnsi="Arial Narrow"/>
          <w:b/>
        </w:rPr>
        <w:t>8h.</w:t>
      </w:r>
    </w:p>
    <w:p w:rsidR="00E3651A" w:rsidRPr="00AB345A" w:rsidRDefault="00FA6B1D" w:rsidP="00FA6B1D">
      <w:pPr>
        <w:numPr>
          <w:ilvl w:val="0"/>
          <w:numId w:val="1"/>
        </w:numPr>
        <w:spacing w:after="360"/>
        <w:rPr>
          <w:rFonts w:ascii="Arial Narrow" w:hAnsi="Arial Narrow"/>
        </w:rPr>
      </w:pPr>
      <w:r w:rsidRPr="00AB345A">
        <w:rPr>
          <w:rFonts w:ascii="Arial Narrow" w:hAnsi="Arial Narrow"/>
        </w:rPr>
        <w:t>Un gagnant par</w:t>
      </w:r>
      <w:r w:rsidR="00982AE1" w:rsidRPr="00AB345A">
        <w:rPr>
          <w:rFonts w:ascii="Arial Narrow" w:hAnsi="Arial Narrow"/>
        </w:rPr>
        <w:t xml:space="preserve"> adresse civique sera accepté. </w:t>
      </w:r>
      <w:r w:rsidRPr="00AB345A">
        <w:rPr>
          <w:rFonts w:ascii="Arial Narrow" w:hAnsi="Arial Narrow"/>
        </w:rPr>
        <w:t>Une personne peut participer au concours autant de fois qu’elle le désire mais ne peut être finaliste et/ou gagner plus d’une fois.</w:t>
      </w:r>
    </w:p>
    <w:p w:rsidR="00AB345A" w:rsidRDefault="00065572" w:rsidP="00FA6B1D">
      <w:pPr>
        <w:numPr>
          <w:ilvl w:val="0"/>
          <w:numId w:val="1"/>
        </w:numPr>
        <w:spacing w:after="360"/>
        <w:rPr>
          <w:rFonts w:ascii="Arial Narrow" w:hAnsi="Arial Narrow"/>
        </w:rPr>
      </w:pPr>
      <w:r w:rsidRPr="00AB345A">
        <w:rPr>
          <w:rFonts w:ascii="Arial Narrow" w:hAnsi="Arial Narrow"/>
        </w:rPr>
        <w:t>Le voyage devra avoir lieu entre le 1er mai 2013 et le 30 novembre 2013</w:t>
      </w:r>
    </w:p>
    <w:p w:rsidR="00FA6B1D" w:rsidRPr="00AB345A" w:rsidRDefault="00FA6B1D" w:rsidP="00FA6B1D">
      <w:pPr>
        <w:numPr>
          <w:ilvl w:val="0"/>
          <w:numId w:val="1"/>
        </w:numPr>
        <w:spacing w:after="360"/>
        <w:rPr>
          <w:rFonts w:ascii="Arial Narrow" w:hAnsi="Arial Narrow"/>
        </w:rPr>
      </w:pPr>
      <w:r w:rsidRPr="00AB345A">
        <w:rPr>
          <w:rFonts w:ascii="Arial Narrow" w:hAnsi="Arial Narrow"/>
        </w:rPr>
        <w:t xml:space="preserve">Le concours sera véhiculé à </w:t>
      </w:r>
      <w:r w:rsidR="00895FC5" w:rsidRPr="00AB345A">
        <w:rPr>
          <w:rFonts w:ascii="Arial Narrow" w:hAnsi="Arial Narrow"/>
        </w:rPr>
        <w:t>WKND 91,9</w:t>
      </w:r>
    </w:p>
    <w:p w:rsidR="007817B9" w:rsidRDefault="00FA6B1D" w:rsidP="00E06157">
      <w:pPr>
        <w:rPr>
          <w:rFonts w:ascii="Arial Narrow" w:hAnsi="Arial Narrow"/>
        </w:rPr>
      </w:pPr>
      <w:r w:rsidRPr="00E06157">
        <w:rPr>
          <w:rFonts w:ascii="Arial Narrow" w:hAnsi="Arial Narrow"/>
          <w:b/>
        </w:rPr>
        <w:t>COMMENT PARTICIPE</w:t>
      </w:r>
      <w:r w:rsidR="00525E50">
        <w:rPr>
          <w:rFonts w:ascii="Arial Narrow" w:hAnsi="Arial Narrow"/>
          <w:b/>
        </w:rPr>
        <w:t> :</w:t>
      </w:r>
      <w:r w:rsidR="00E06157" w:rsidRPr="00E06157">
        <w:rPr>
          <w:rFonts w:ascii="Arial Narrow" w:hAnsi="Arial Narrow"/>
        </w:rPr>
        <w:t xml:space="preserve"> </w:t>
      </w:r>
      <w:r w:rsidR="00065572">
        <w:rPr>
          <w:rFonts w:ascii="Arial Narrow" w:hAnsi="Arial Narrow"/>
        </w:rPr>
        <w:t xml:space="preserve">Les auditeurs peuvent s’inscrire en ligne sur le site internet wknd.fm. Il suffit de remplir </w:t>
      </w:r>
      <w:r w:rsidR="0071440F">
        <w:rPr>
          <w:rFonts w:ascii="Arial Narrow" w:hAnsi="Arial Narrow"/>
        </w:rPr>
        <w:t xml:space="preserve">correctement </w:t>
      </w:r>
      <w:r w:rsidR="00065572">
        <w:rPr>
          <w:rFonts w:ascii="Arial Narrow" w:hAnsi="Arial Narrow"/>
        </w:rPr>
        <w:t>le formulaire pour devenir finaliste.</w:t>
      </w:r>
    </w:p>
    <w:p w:rsidR="00E06157" w:rsidRPr="00E06157" w:rsidRDefault="00E06157" w:rsidP="00E06157">
      <w:pPr>
        <w:rPr>
          <w:rFonts w:ascii="Arial Narrow" w:hAnsi="Arial Narrow"/>
        </w:rPr>
      </w:pPr>
    </w:p>
    <w:p w:rsidR="00024315" w:rsidRPr="00E06157" w:rsidRDefault="00D066EA" w:rsidP="00D066EA">
      <w:pPr>
        <w:rPr>
          <w:rFonts w:ascii="Arial Narrow" w:hAnsi="Arial Narrow"/>
        </w:rPr>
      </w:pPr>
      <w:r w:rsidRPr="00E06157">
        <w:rPr>
          <w:rFonts w:ascii="Arial Narrow" w:hAnsi="Arial Narrow"/>
        </w:rPr>
        <w:t xml:space="preserve">DESCRIPTION DU PRIX : </w:t>
      </w:r>
    </w:p>
    <w:p w:rsidR="00024315" w:rsidRPr="00E06157" w:rsidRDefault="00024315" w:rsidP="00D066EA">
      <w:pPr>
        <w:rPr>
          <w:rFonts w:ascii="Arial Narrow" w:hAnsi="Arial Narrow"/>
        </w:rPr>
      </w:pPr>
    </w:p>
    <w:p w:rsidR="00AB345A" w:rsidRDefault="00525E50" w:rsidP="00525E50">
      <w:pPr>
        <w:rPr>
          <w:rFonts w:ascii="Arial" w:hAnsi="Arial" w:cs="Arial"/>
          <w:b/>
          <w:bCs/>
        </w:rPr>
      </w:pPr>
      <w:r>
        <w:rPr>
          <w:rFonts w:ascii="Arial" w:hAnsi="Arial" w:cs="Arial"/>
          <w:b/>
          <w:bCs/>
        </w:rPr>
        <w:t>Voyage à Hawaï de 10 jours au départ de Québec.</w:t>
      </w:r>
    </w:p>
    <w:p w:rsidR="00AB345A" w:rsidRDefault="00AB345A" w:rsidP="00525E50">
      <w:pPr>
        <w:rPr>
          <w:rFonts w:ascii="Arial" w:hAnsi="Arial" w:cs="Arial"/>
          <w:b/>
          <w:bCs/>
        </w:rPr>
      </w:pPr>
      <w:r>
        <w:rPr>
          <w:rFonts w:ascii="Arial" w:hAnsi="Arial" w:cs="Arial"/>
          <w:b/>
          <w:bCs/>
        </w:rPr>
        <w:t>Vol aller-retour et inter-îles</w:t>
      </w:r>
    </w:p>
    <w:p w:rsidR="00AB345A" w:rsidRDefault="00AB345A" w:rsidP="00525E50">
      <w:pPr>
        <w:rPr>
          <w:rFonts w:ascii="Arial" w:hAnsi="Arial" w:cs="Arial"/>
          <w:b/>
          <w:bCs/>
        </w:rPr>
      </w:pPr>
      <w:r>
        <w:rPr>
          <w:rFonts w:ascii="Arial" w:hAnsi="Arial" w:cs="Arial"/>
          <w:b/>
          <w:bCs/>
        </w:rPr>
        <w:t>Jeep Wrangler sur place pour les déplacements</w:t>
      </w:r>
    </w:p>
    <w:p w:rsidR="00AB345A" w:rsidRDefault="00AB345A" w:rsidP="00525E50">
      <w:pPr>
        <w:rPr>
          <w:rFonts w:ascii="Arial" w:hAnsi="Arial" w:cs="Arial"/>
          <w:b/>
          <w:bCs/>
        </w:rPr>
      </w:pPr>
      <w:r>
        <w:rPr>
          <w:rFonts w:ascii="Arial" w:hAnsi="Arial" w:cs="Arial"/>
          <w:b/>
          <w:bCs/>
        </w:rPr>
        <w:t>Taxes, assurances</w:t>
      </w:r>
      <w:r w:rsidR="00525E50">
        <w:rPr>
          <w:rFonts w:ascii="Arial" w:hAnsi="Arial" w:cs="Arial"/>
          <w:b/>
          <w:bCs/>
        </w:rPr>
        <w:t xml:space="preserve"> </w:t>
      </w:r>
    </w:p>
    <w:p w:rsidR="00A151F4" w:rsidRDefault="00525E50" w:rsidP="00525E50">
      <w:pPr>
        <w:rPr>
          <w:rFonts w:ascii="Arial" w:hAnsi="Arial" w:cs="Arial"/>
          <w:b/>
          <w:bCs/>
        </w:rPr>
      </w:pPr>
      <w:r>
        <w:rPr>
          <w:rFonts w:ascii="Arial" w:hAnsi="Arial" w:cs="Arial"/>
          <w:b/>
          <w:bCs/>
        </w:rPr>
        <w:t>De nombreuses activités sont prévues telles que des visites de volcan et la plongée en apné</w:t>
      </w:r>
      <w:r w:rsidR="00A151F4">
        <w:rPr>
          <w:rFonts w:ascii="Arial" w:hAnsi="Arial" w:cs="Arial"/>
          <w:b/>
          <w:bCs/>
        </w:rPr>
        <w:t>e</w:t>
      </w:r>
    </w:p>
    <w:p w:rsidR="00FA6B1D" w:rsidRPr="00E06157" w:rsidRDefault="00024315" w:rsidP="00525E50">
      <w:pPr>
        <w:rPr>
          <w:rFonts w:ascii="Arial Narrow" w:hAnsi="Arial Narrow" w:cs="Arial"/>
          <w:b/>
          <w:bCs/>
          <w:lang w:val="fr-FR"/>
        </w:rPr>
      </w:pPr>
      <w:r w:rsidRPr="00E06157">
        <w:rPr>
          <w:rFonts w:ascii="Arial Narrow" w:hAnsi="Arial Narrow" w:cs="Arial"/>
          <w:b/>
          <w:bCs/>
          <w:lang w:val="fr-FR"/>
        </w:rPr>
        <w:br/>
      </w:r>
      <w:r w:rsidR="00D855DF" w:rsidRPr="00E06157">
        <w:rPr>
          <w:rFonts w:ascii="Arial Narrow" w:hAnsi="Arial Narrow"/>
        </w:rPr>
        <w:fldChar w:fldCharType="begin"/>
      </w:r>
      <w:r w:rsidR="00FA6B1D" w:rsidRPr="00E06157">
        <w:rPr>
          <w:rFonts w:ascii="Arial Narrow" w:hAnsi="Arial Narrow"/>
        </w:rPr>
        <w:instrText xml:space="preserve">  </w:instrText>
      </w:r>
      <w:r w:rsidR="00D855DF" w:rsidRPr="00E06157">
        <w:rPr>
          <w:rFonts w:ascii="Arial Narrow" w:hAnsi="Arial Narrow"/>
        </w:rPr>
        <w:fldChar w:fldCharType="end"/>
      </w:r>
      <w:r w:rsidR="00FA6B1D" w:rsidRPr="00E06157">
        <w:rPr>
          <w:rFonts w:ascii="Arial Narrow" w:hAnsi="Arial Narrow"/>
        </w:rPr>
        <w:t xml:space="preserve">VALEUR </w:t>
      </w:r>
      <w:r w:rsidR="00303190" w:rsidRPr="00E06157">
        <w:rPr>
          <w:rFonts w:ascii="Arial Narrow" w:hAnsi="Arial Narrow"/>
        </w:rPr>
        <w:t>TOTAL</w:t>
      </w:r>
      <w:r w:rsidR="0071440F">
        <w:rPr>
          <w:rFonts w:ascii="Arial Narrow" w:hAnsi="Arial Narrow"/>
        </w:rPr>
        <w:t>E</w:t>
      </w:r>
      <w:r w:rsidR="00303190" w:rsidRPr="00E06157">
        <w:rPr>
          <w:rFonts w:ascii="Arial Narrow" w:hAnsi="Arial Narrow"/>
        </w:rPr>
        <w:t xml:space="preserve"> </w:t>
      </w:r>
      <w:r w:rsidR="0071440F">
        <w:rPr>
          <w:rFonts w:ascii="Arial Narrow" w:hAnsi="Arial Narrow"/>
        </w:rPr>
        <w:t xml:space="preserve">AU DÉTAIL </w:t>
      </w:r>
      <w:r w:rsidR="00FA6B1D" w:rsidRPr="00E06157">
        <w:rPr>
          <w:rFonts w:ascii="Arial Narrow" w:hAnsi="Arial Narrow"/>
        </w:rPr>
        <w:t xml:space="preserve">DES PRIX </w:t>
      </w:r>
      <w:r w:rsidR="0071440F">
        <w:rPr>
          <w:rFonts w:ascii="Arial Narrow" w:hAnsi="Arial Narrow"/>
        </w:rPr>
        <w:t>OFFERTS</w:t>
      </w:r>
      <w:r w:rsidR="00FA6B1D" w:rsidRPr="00E06157">
        <w:rPr>
          <w:rFonts w:ascii="Arial Narrow" w:hAnsi="Arial Narrow"/>
        </w:rPr>
        <w:t xml:space="preserve">: </w:t>
      </w:r>
      <w:r w:rsidR="009072AF" w:rsidRPr="00E06157">
        <w:rPr>
          <w:rFonts w:ascii="Arial Narrow" w:hAnsi="Arial Narrow"/>
        </w:rPr>
        <w:t xml:space="preserve"> </w:t>
      </w:r>
      <w:r w:rsidR="006C00DF" w:rsidRPr="00E06157">
        <w:rPr>
          <w:rFonts w:ascii="Arial Narrow" w:hAnsi="Arial Narrow"/>
        </w:rPr>
        <w:t xml:space="preserve">  </w:t>
      </w:r>
      <w:r w:rsidR="00065572">
        <w:rPr>
          <w:rFonts w:ascii="Arial Narrow" w:hAnsi="Arial Narrow"/>
          <w:b/>
        </w:rPr>
        <w:t>10</w:t>
      </w:r>
      <w:r w:rsidRPr="00E06157">
        <w:rPr>
          <w:rFonts w:ascii="Arial Narrow" w:hAnsi="Arial Narrow" w:cs="Arial"/>
          <w:b/>
          <w:bCs/>
          <w:lang w:val="fr-FR"/>
        </w:rPr>
        <w:t> 000</w:t>
      </w:r>
      <w:r w:rsidR="00895FC5" w:rsidRPr="00E06157">
        <w:rPr>
          <w:rFonts w:ascii="Arial Narrow" w:hAnsi="Arial Narrow" w:cs="Arial"/>
          <w:b/>
          <w:bCs/>
          <w:lang w:val="fr-FR"/>
        </w:rPr>
        <w:t>$ </w:t>
      </w:r>
    </w:p>
    <w:p w:rsidR="00C5573C" w:rsidRDefault="00C5573C" w:rsidP="00885AD2">
      <w:pPr>
        <w:rPr>
          <w:rFonts w:ascii="Arial Narrow" w:hAnsi="Arial Narrow"/>
        </w:rPr>
      </w:pPr>
    </w:p>
    <w:p w:rsidR="00982AE1" w:rsidRDefault="00FA6B1D" w:rsidP="00303190">
      <w:pPr>
        <w:rPr>
          <w:rFonts w:ascii="Arial Narrow" w:hAnsi="Arial Narrow"/>
        </w:rPr>
      </w:pPr>
      <w:r w:rsidRPr="00885AD2">
        <w:rPr>
          <w:rFonts w:ascii="Arial Narrow" w:hAnsi="Arial Narrow"/>
        </w:rPr>
        <w:t>Méthode d’attribution </w:t>
      </w:r>
      <w:r w:rsidR="001B0CD2" w:rsidRPr="00885AD2">
        <w:rPr>
          <w:rFonts w:ascii="Arial Narrow" w:hAnsi="Arial Narrow"/>
        </w:rPr>
        <w:t xml:space="preserve">: </w:t>
      </w:r>
    </w:p>
    <w:p w:rsidR="00FA6B1D" w:rsidRDefault="00FA6B1D" w:rsidP="00303190">
      <w:pPr>
        <w:rPr>
          <w:rFonts w:ascii="Arial Narrow" w:hAnsi="Arial Narrow"/>
        </w:rPr>
      </w:pPr>
      <w:r w:rsidRPr="00885AD2">
        <w:rPr>
          <w:rFonts w:ascii="Arial Narrow" w:hAnsi="Arial Narrow"/>
        </w:rPr>
        <w:br/>
      </w:r>
      <w:r w:rsidR="00885AD2">
        <w:rPr>
          <w:rFonts w:ascii="Arial Narrow" w:hAnsi="Arial Narrow"/>
        </w:rPr>
        <w:t>Parmi</w:t>
      </w:r>
      <w:r w:rsidR="00982AE1">
        <w:rPr>
          <w:rFonts w:ascii="Arial Narrow" w:hAnsi="Arial Narrow"/>
        </w:rPr>
        <w:t xml:space="preserve"> tous les </w:t>
      </w:r>
      <w:r w:rsidR="00895FC5">
        <w:rPr>
          <w:rFonts w:ascii="Arial Narrow" w:hAnsi="Arial Narrow"/>
        </w:rPr>
        <w:t xml:space="preserve">finalistes, un </w:t>
      </w:r>
      <w:r w:rsidR="00885AD2" w:rsidRPr="00885AD2">
        <w:rPr>
          <w:rFonts w:ascii="Arial Narrow" w:hAnsi="Arial Narrow"/>
        </w:rPr>
        <w:t>gag</w:t>
      </w:r>
      <w:r w:rsidR="00885AD2">
        <w:rPr>
          <w:rFonts w:ascii="Arial Narrow" w:hAnsi="Arial Narrow"/>
        </w:rPr>
        <w:t>n</w:t>
      </w:r>
      <w:r w:rsidR="00885AD2" w:rsidRPr="00885AD2">
        <w:rPr>
          <w:rFonts w:ascii="Arial Narrow" w:hAnsi="Arial Narrow"/>
        </w:rPr>
        <w:t xml:space="preserve">ant </w:t>
      </w:r>
      <w:r w:rsidR="00303190">
        <w:rPr>
          <w:rFonts w:ascii="Arial Narrow" w:hAnsi="Arial Narrow"/>
        </w:rPr>
        <w:t>sera</w:t>
      </w:r>
      <w:r w:rsidR="00885AD2" w:rsidRPr="00885AD2">
        <w:rPr>
          <w:rFonts w:ascii="Arial Narrow" w:hAnsi="Arial Narrow"/>
        </w:rPr>
        <w:t xml:space="preserve"> </w:t>
      </w:r>
      <w:r w:rsidR="00971A39">
        <w:rPr>
          <w:rFonts w:ascii="Arial Narrow" w:hAnsi="Arial Narrow"/>
        </w:rPr>
        <w:t xml:space="preserve">fait </w:t>
      </w:r>
      <w:r w:rsidR="00885AD2" w:rsidRPr="00885AD2">
        <w:rPr>
          <w:rFonts w:ascii="Arial Narrow" w:hAnsi="Arial Narrow"/>
        </w:rPr>
        <w:t xml:space="preserve">au hasard </w:t>
      </w:r>
      <w:r w:rsidR="0071440F">
        <w:rPr>
          <w:rFonts w:ascii="Arial Narrow" w:hAnsi="Arial Narrow"/>
        </w:rPr>
        <w:t xml:space="preserve">sur les ondes de WKND 91,9 </w:t>
      </w:r>
      <w:r w:rsidR="00065572">
        <w:rPr>
          <w:rFonts w:ascii="Arial Narrow" w:hAnsi="Arial Narrow"/>
        </w:rPr>
        <w:t>le 5</w:t>
      </w:r>
      <w:r w:rsidR="00024315">
        <w:rPr>
          <w:rFonts w:ascii="Arial Narrow" w:hAnsi="Arial Narrow"/>
        </w:rPr>
        <w:t xml:space="preserve"> </w:t>
      </w:r>
      <w:r w:rsidR="00065572">
        <w:rPr>
          <w:rFonts w:ascii="Arial Narrow" w:hAnsi="Arial Narrow"/>
        </w:rPr>
        <w:t xml:space="preserve">octobre </w:t>
      </w:r>
      <w:r w:rsidR="00024315">
        <w:rPr>
          <w:rFonts w:ascii="Arial Narrow" w:hAnsi="Arial Narrow"/>
        </w:rPr>
        <w:t>2012</w:t>
      </w:r>
      <w:r w:rsidR="00AB345A">
        <w:rPr>
          <w:rFonts w:ascii="Arial Narrow" w:hAnsi="Arial Narrow"/>
        </w:rPr>
        <w:t xml:space="preserve"> </w:t>
      </w:r>
      <w:r w:rsidR="00AB345A">
        <w:rPr>
          <w:rFonts w:ascii="Arial Narrow" w:hAnsi="Arial Narrow"/>
        </w:rPr>
        <w:lastRenderedPageBreak/>
        <w:t>entre 15 heures et 18</w:t>
      </w:r>
      <w:r w:rsidR="0071440F">
        <w:rPr>
          <w:rFonts w:ascii="Arial Narrow" w:hAnsi="Arial Narrow"/>
        </w:rPr>
        <w:t xml:space="preserve"> heure</w:t>
      </w:r>
      <w:r w:rsidR="00AB345A">
        <w:rPr>
          <w:rFonts w:ascii="Arial Narrow" w:hAnsi="Arial Narrow"/>
        </w:rPr>
        <w:t>s</w:t>
      </w:r>
      <w:r w:rsidR="00982AE1">
        <w:rPr>
          <w:rFonts w:ascii="Arial Narrow" w:hAnsi="Arial Narrow"/>
        </w:rPr>
        <w:t>.</w:t>
      </w:r>
      <w:r w:rsidR="00AB345A" w:rsidRPr="00885AD2">
        <w:rPr>
          <w:rFonts w:ascii="Arial Narrow" w:hAnsi="Arial Narrow"/>
        </w:rPr>
        <w:t xml:space="preserve"> </w:t>
      </w:r>
      <w:r w:rsidR="00637D1F" w:rsidRPr="00885AD2">
        <w:rPr>
          <w:rFonts w:ascii="Arial Narrow" w:hAnsi="Arial Narrow"/>
        </w:rPr>
        <w:t>e no</w:t>
      </w:r>
      <w:r w:rsidR="00552B66" w:rsidRPr="00885AD2">
        <w:rPr>
          <w:rFonts w:ascii="Arial Narrow" w:hAnsi="Arial Narrow"/>
        </w:rPr>
        <w:t>m du</w:t>
      </w:r>
      <w:r w:rsidRPr="00885AD2">
        <w:rPr>
          <w:rFonts w:ascii="Arial Narrow" w:hAnsi="Arial Narrow"/>
        </w:rPr>
        <w:t xml:space="preserve"> gagnan</w:t>
      </w:r>
      <w:r w:rsidR="003A300A" w:rsidRPr="00885AD2">
        <w:rPr>
          <w:rFonts w:ascii="Arial Narrow" w:hAnsi="Arial Narrow"/>
        </w:rPr>
        <w:t>t sera mentionné</w:t>
      </w:r>
      <w:r w:rsidR="00953B2B" w:rsidRPr="00885AD2">
        <w:rPr>
          <w:rFonts w:ascii="Arial Narrow" w:hAnsi="Arial Narrow"/>
        </w:rPr>
        <w:t xml:space="preserve"> en ondes. </w:t>
      </w:r>
      <w:r w:rsidR="003A300A" w:rsidRPr="00885AD2">
        <w:rPr>
          <w:rFonts w:ascii="Arial Narrow" w:hAnsi="Arial Narrow"/>
        </w:rPr>
        <w:t>Le</w:t>
      </w:r>
      <w:r w:rsidR="00982AE1">
        <w:rPr>
          <w:rFonts w:ascii="Arial Narrow" w:hAnsi="Arial Narrow"/>
        </w:rPr>
        <w:t xml:space="preserve"> gagnant </w:t>
      </w:r>
      <w:r w:rsidR="00637D1F" w:rsidRPr="00885AD2">
        <w:rPr>
          <w:rFonts w:ascii="Arial Narrow" w:hAnsi="Arial Narrow"/>
        </w:rPr>
        <w:t>devr</w:t>
      </w:r>
      <w:r w:rsidR="00982AE1">
        <w:rPr>
          <w:rFonts w:ascii="Arial Narrow" w:hAnsi="Arial Narrow"/>
        </w:rPr>
        <w:t xml:space="preserve">a contacter </w:t>
      </w:r>
      <w:r w:rsidR="00024315">
        <w:rPr>
          <w:rFonts w:ascii="Arial Narrow" w:hAnsi="Arial Narrow"/>
        </w:rPr>
        <w:t>la réception de WKND</w:t>
      </w:r>
      <w:r w:rsidR="00696A29">
        <w:rPr>
          <w:rFonts w:ascii="Arial Narrow" w:hAnsi="Arial Narrow"/>
        </w:rPr>
        <w:t xml:space="preserve"> par téléphone au 418.688.0919 poste 8500 ou par courriel à </w:t>
      </w:r>
      <w:hyperlink r:id="rId9" w:history="1">
        <w:r w:rsidR="00696A29" w:rsidRPr="000A4CAB">
          <w:rPr>
            <w:rStyle w:val="Lienhypertexte"/>
            <w:rFonts w:ascii="Arial Narrow" w:hAnsi="Arial Narrow"/>
          </w:rPr>
          <w:t>reception@wknd.fm</w:t>
        </w:r>
      </w:hyperlink>
      <w:r w:rsidR="00696A29">
        <w:rPr>
          <w:rFonts w:ascii="Arial Narrow" w:hAnsi="Arial Narrow"/>
        </w:rPr>
        <w:t xml:space="preserve"> et ce</w:t>
      </w:r>
      <w:r w:rsidR="00024315">
        <w:rPr>
          <w:rFonts w:ascii="Arial Narrow" w:hAnsi="Arial Narrow"/>
        </w:rPr>
        <w:t xml:space="preserve"> </w:t>
      </w:r>
      <w:r w:rsidRPr="00885AD2">
        <w:rPr>
          <w:rFonts w:ascii="Arial Narrow" w:hAnsi="Arial Narrow"/>
        </w:rPr>
        <w:t xml:space="preserve">au plus tard 30 jours après la fin du concours. </w:t>
      </w:r>
      <w:r w:rsidR="00AB345A">
        <w:rPr>
          <w:rStyle w:val="Marquedecommentaire"/>
        </w:rPr>
        <w:t>A</w:t>
      </w:r>
      <w:r w:rsidRPr="00885AD2">
        <w:rPr>
          <w:rFonts w:ascii="Arial Narrow" w:hAnsi="Arial Narrow"/>
        </w:rPr>
        <w:t>près ce délai, un prix non réclamé pourra être attribué à une autre personne.</w:t>
      </w:r>
    </w:p>
    <w:p w:rsidR="005F0145" w:rsidRDefault="005F0145" w:rsidP="005F0145">
      <w:pPr>
        <w:spacing w:after="360"/>
        <w:rPr>
          <w:rFonts w:ascii="Arial Narrow" w:hAnsi="Arial Narrow"/>
        </w:rPr>
      </w:pPr>
    </w:p>
    <w:p w:rsidR="00FA6B1D" w:rsidRDefault="00895FC5" w:rsidP="00FA6B1D">
      <w:pPr>
        <w:numPr>
          <w:ilvl w:val="0"/>
          <w:numId w:val="1"/>
        </w:numPr>
        <w:spacing w:after="360"/>
        <w:rPr>
          <w:rFonts w:ascii="Arial Narrow" w:hAnsi="Arial Narrow"/>
        </w:rPr>
      </w:pPr>
      <w:r>
        <w:rPr>
          <w:rFonts w:ascii="Arial Narrow" w:hAnsi="Arial Narrow"/>
        </w:rPr>
        <w:t>Le prix offert doit être accepté comme tel indépendamment de sa</w:t>
      </w:r>
      <w:r w:rsidR="00FA6B1D">
        <w:rPr>
          <w:rFonts w:ascii="Arial Narrow" w:hAnsi="Arial Narrow"/>
        </w:rPr>
        <w:t xml:space="preserve"> valeur commerciale au moment de sa réclamation ou de son utilisation et ne peut être échangé contre une somme d'argent ou modifié de quelque manière que ce soit. Le prix est non transférable.</w:t>
      </w:r>
    </w:p>
    <w:p w:rsidR="00657AB9" w:rsidRDefault="00657AB9" w:rsidP="00FA6B1D">
      <w:pPr>
        <w:numPr>
          <w:ilvl w:val="0"/>
          <w:numId w:val="1"/>
        </w:numPr>
        <w:spacing w:after="360"/>
        <w:rPr>
          <w:rFonts w:ascii="Arial Narrow" w:hAnsi="Arial Narrow"/>
        </w:rPr>
      </w:pPr>
      <w:r>
        <w:rPr>
          <w:rFonts w:ascii="Arial Narrow" w:hAnsi="Arial Narrow"/>
        </w:rPr>
        <w:t>La personne gagnante devra être présente pour recevoir son prix lors d’une remise officielle qui aura lieu entre le 25 et le 27 octobre 2012.</w:t>
      </w:r>
    </w:p>
    <w:p w:rsidR="00394385" w:rsidRDefault="00B51E40" w:rsidP="00FA6B1D">
      <w:pPr>
        <w:numPr>
          <w:ilvl w:val="0"/>
          <w:numId w:val="1"/>
        </w:numPr>
        <w:spacing w:after="360"/>
        <w:rPr>
          <w:rFonts w:ascii="Arial Narrow" w:hAnsi="Arial Narrow"/>
        </w:rPr>
      </w:pPr>
      <w:r w:rsidRPr="00394385">
        <w:rPr>
          <w:rFonts w:ascii="Arial Narrow" w:hAnsi="Arial Narrow"/>
        </w:rPr>
        <w:t xml:space="preserve">Le gagnant </w:t>
      </w:r>
      <w:r w:rsidR="00394385" w:rsidRPr="00394385">
        <w:rPr>
          <w:rFonts w:ascii="Arial Narrow" w:hAnsi="Arial Narrow"/>
        </w:rPr>
        <w:t>et la personne qui l’accompagnera devront</w:t>
      </w:r>
      <w:r w:rsidRPr="00394385">
        <w:rPr>
          <w:rFonts w:ascii="Arial Narrow" w:hAnsi="Arial Narrow"/>
        </w:rPr>
        <w:t xml:space="preserve"> avoir un passeport valid</w:t>
      </w:r>
      <w:r w:rsidR="00394385">
        <w:rPr>
          <w:rFonts w:ascii="Arial Narrow" w:hAnsi="Arial Narrow"/>
        </w:rPr>
        <w:t>e.</w:t>
      </w:r>
    </w:p>
    <w:p w:rsidR="00FA6B1D" w:rsidRPr="00394385" w:rsidRDefault="00FA6B1D" w:rsidP="00FA6B1D">
      <w:pPr>
        <w:numPr>
          <w:ilvl w:val="0"/>
          <w:numId w:val="1"/>
        </w:numPr>
        <w:spacing w:after="360"/>
        <w:rPr>
          <w:rFonts w:ascii="Arial Narrow" w:hAnsi="Arial Narrow"/>
        </w:rPr>
      </w:pPr>
      <w:r w:rsidRPr="00394385">
        <w:rPr>
          <w:rFonts w:ascii="Arial Narrow" w:hAnsi="Arial Narrow"/>
        </w:rPr>
        <w:t>Le gagnant d'un prix offert dans ce concours publicitaire doit consentir, si requis, à ce que son nom soit utilisé à des fins publicitaires relatives à ce concours.</w:t>
      </w:r>
    </w:p>
    <w:p w:rsidR="00394385" w:rsidRDefault="00FA6B1D" w:rsidP="00FA6B1D">
      <w:pPr>
        <w:numPr>
          <w:ilvl w:val="0"/>
          <w:numId w:val="1"/>
        </w:numPr>
        <w:spacing w:after="360"/>
        <w:rPr>
          <w:rFonts w:ascii="Arial Narrow" w:hAnsi="Arial Narrow"/>
        </w:rPr>
      </w:pPr>
      <w:r w:rsidRPr="00394385">
        <w:rPr>
          <w:rFonts w:ascii="Arial Narrow" w:hAnsi="Arial Narrow"/>
        </w:rPr>
        <w:t>Ne peuvent participer à ce concours tous les membres du personnel des entreprises qui y collaborent ainsi que les gens résidant à la même adresse qu'eu</w:t>
      </w:r>
      <w:r w:rsidR="00394385">
        <w:rPr>
          <w:rFonts w:ascii="Arial Narrow" w:hAnsi="Arial Narrow"/>
        </w:rPr>
        <w:t xml:space="preserve">x, de même que les gens travaillant dans le milieu de la radio pour une station compétitrice. </w:t>
      </w:r>
    </w:p>
    <w:p w:rsidR="00FA6B1D" w:rsidRPr="00394385" w:rsidRDefault="00FA6B1D" w:rsidP="00FA6B1D">
      <w:pPr>
        <w:numPr>
          <w:ilvl w:val="0"/>
          <w:numId w:val="1"/>
        </w:numPr>
        <w:spacing w:after="360"/>
        <w:rPr>
          <w:rFonts w:ascii="Arial Narrow" w:hAnsi="Arial Narrow"/>
        </w:rPr>
      </w:pPr>
      <w:r w:rsidRPr="00394385">
        <w:rPr>
          <w:rFonts w:ascii="Arial Narrow" w:hAnsi="Arial Narrow"/>
        </w:rPr>
        <w:t>Les droits exigibles quant au présent concours publicitaire en vertu de la loi sur les loteries, les courses, les concours publicitaires et les appareils d'amusement ont été dûment payés.</w:t>
      </w:r>
    </w:p>
    <w:p w:rsidR="00FA6B1D" w:rsidRDefault="00FA6B1D" w:rsidP="00FA6B1D">
      <w:pPr>
        <w:numPr>
          <w:ilvl w:val="0"/>
          <w:numId w:val="1"/>
        </w:numPr>
        <w:spacing w:after="360"/>
        <w:rPr>
          <w:rFonts w:ascii="Arial Narrow" w:hAnsi="Arial Narrow"/>
        </w:rPr>
      </w:pPr>
      <w:r>
        <w:rPr>
          <w:rFonts w:ascii="Arial Narrow" w:hAnsi="Arial Narrow"/>
        </w:rPr>
        <w:t>Un différend quant à l'organisation ou à la conduite d'un concours publicitaire peut être soumis à la Régie des alcools, des courses et des jeux afin qu'il soit tranché.  Un différend quant à l'attribution d'un prix peut être soumis à la Régie uniquement</w:t>
      </w:r>
      <w:r w:rsidR="0044437C">
        <w:rPr>
          <w:rFonts w:ascii="Arial Narrow" w:hAnsi="Arial Narrow"/>
        </w:rPr>
        <w:t xml:space="preserve"> </w:t>
      </w:r>
      <w:r>
        <w:rPr>
          <w:rFonts w:ascii="Arial Narrow" w:hAnsi="Arial Narrow"/>
        </w:rPr>
        <w:t>aux fins d'une intervention pour tenter de le régler.</w:t>
      </w:r>
    </w:p>
    <w:p w:rsidR="00FA6B1D" w:rsidRDefault="00895FC5" w:rsidP="00FA6B1D">
      <w:pPr>
        <w:numPr>
          <w:ilvl w:val="0"/>
          <w:numId w:val="1"/>
        </w:numPr>
        <w:spacing w:after="360"/>
        <w:rPr>
          <w:rFonts w:ascii="Arial Narrow" w:hAnsi="Arial Narrow"/>
        </w:rPr>
      </w:pPr>
      <w:r>
        <w:rPr>
          <w:rFonts w:ascii="Arial Narrow" w:hAnsi="Arial Narrow"/>
        </w:rPr>
        <w:t>WKND 91,9</w:t>
      </w:r>
      <w:r w:rsidR="00FA6B1D">
        <w:rPr>
          <w:rFonts w:ascii="Arial Narrow" w:hAnsi="Arial Narrow"/>
        </w:rPr>
        <w:t xml:space="preserve"> n'assumera aucune responsabilité dans le cas où son incapacité d'agir résulterait d'un grief, ralentissement de travail, conflit de travail ou faillite dans ses établissements ou chez l'un des commanditaires participants ou faute d'un tiers.</w:t>
      </w:r>
    </w:p>
    <w:p w:rsidR="00FA6B1D" w:rsidRDefault="00895FC5" w:rsidP="00FA6B1D">
      <w:pPr>
        <w:numPr>
          <w:ilvl w:val="0"/>
          <w:numId w:val="1"/>
        </w:numPr>
        <w:spacing w:after="360"/>
        <w:rPr>
          <w:rFonts w:ascii="Arial Narrow" w:hAnsi="Arial Narrow"/>
        </w:rPr>
      </w:pPr>
      <w:r>
        <w:rPr>
          <w:rFonts w:ascii="Arial Narrow" w:hAnsi="Arial Narrow"/>
        </w:rPr>
        <w:t>La seule responsabilité de WKND 91,9</w:t>
      </w:r>
      <w:r w:rsidR="00FA6B1D">
        <w:rPr>
          <w:rFonts w:ascii="Arial Narrow" w:hAnsi="Arial Narrow"/>
        </w:rPr>
        <w:t xml:space="preserve"> ou de la personne au bénéfice de laquelle est tenu le présent concours publicitaire, selon le cas, est l'attribution des prix offerts aux gagnants selon le présent règlement.</w:t>
      </w:r>
    </w:p>
    <w:p w:rsidR="00FA6B1D" w:rsidRDefault="00FA6B1D" w:rsidP="00FA6B1D">
      <w:pPr>
        <w:numPr>
          <w:ilvl w:val="0"/>
          <w:numId w:val="1"/>
        </w:numPr>
        <w:spacing w:after="360"/>
        <w:rPr>
          <w:rFonts w:ascii="Arial Narrow" w:hAnsi="Arial Narrow"/>
        </w:rPr>
      </w:pPr>
      <w:r>
        <w:rPr>
          <w:rFonts w:ascii="Arial Narrow" w:hAnsi="Arial Narrow"/>
        </w:rPr>
        <w:t xml:space="preserve">Une personne qui participe à ce concours et/ou qui gagne et accepte un prix offert, renonce de fait à toute réclamation, mise en demeure, actions, poursuites en justice ou autres poursuites contre </w:t>
      </w:r>
      <w:r w:rsidR="00394385">
        <w:rPr>
          <w:rFonts w:ascii="Arial Narrow" w:hAnsi="Arial Narrow"/>
        </w:rPr>
        <w:t>WKND 91,9 o</w:t>
      </w:r>
      <w:r>
        <w:rPr>
          <w:rFonts w:ascii="Arial Narrow" w:hAnsi="Arial Narrow"/>
        </w:rPr>
        <w:t>u contre l'un des commanditaires quant à sa participation à ce concours ou quant à l'utilisation du prix gagné.</w:t>
      </w:r>
    </w:p>
    <w:p w:rsidR="00FA6B1D" w:rsidRDefault="00FA6B1D" w:rsidP="00FA6B1D">
      <w:pPr>
        <w:numPr>
          <w:ilvl w:val="0"/>
          <w:numId w:val="1"/>
        </w:numPr>
        <w:spacing w:after="360"/>
        <w:rPr>
          <w:rFonts w:ascii="Arial Narrow" w:hAnsi="Arial Narrow"/>
        </w:rPr>
      </w:pPr>
      <w:r>
        <w:rPr>
          <w:rFonts w:ascii="Arial Narrow" w:hAnsi="Arial Narrow"/>
        </w:rPr>
        <w:lastRenderedPageBreak/>
        <w:t>Les règlements sont disponibles chez</w:t>
      </w:r>
      <w:r>
        <w:rPr>
          <w:rFonts w:ascii="Arial Narrow" w:hAnsi="Arial Narrow"/>
        </w:rPr>
        <w:br/>
      </w:r>
      <w:r w:rsidR="00895FC5">
        <w:rPr>
          <w:rFonts w:ascii="Arial Narrow" w:hAnsi="Arial Narrow"/>
        </w:rPr>
        <w:t>WKND 91,9</w:t>
      </w:r>
      <w:r w:rsidR="00EA426F">
        <w:rPr>
          <w:rFonts w:ascii="Arial Narrow" w:hAnsi="Arial Narrow"/>
        </w:rPr>
        <w:t xml:space="preserve">, </w:t>
      </w:r>
      <w:r w:rsidR="00065572">
        <w:rPr>
          <w:rFonts w:ascii="Arial Narrow" w:hAnsi="Arial Narrow"/>
        </w:rPr>
        <w:t>815, Boul. Lebourgneuf, suite 505, Québec, Qc G2C 0C1</w:t>
      </w:r>
    </w:p>
    <w:p w:rsidR="00953B2B" w:rsidRDefault="00953B2B"/>
    <w:sectPr w:rsidR="00953B2B" w:rsidSect="00432B5D">
      <w:footerReference w:type="default" r:id="rId10"/>
      <w:pgSz w:w="12240" w:h="15840" w:code="1"/>
      <w:pgMar w:top="1440" w:right="1440" w:bottom="1440" w:left="1440" w:header="706" w:footer="706"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51F4" w:rsidRDefault="00A151F4">
      <w:r>
        <w:separator/>
      </w:r>
    </w:p>
  </w:endnote>
  <w:endnote w:type="continuationSeparator" w:id="0">
    <w:p w:rsidR="00A151F4" w:rsidRDefault="00A151F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1F4" w:rsidRDefault="00A151F4">
    <w:pPr>
      <w:spacing w:line="240" w:lineRule="exact"/>
    </w:pPr>
  </w:p>
  <w:p w:rsidR="00A151F4" w:rsidRDefault="00A151F4">
    <w:pPr>
      <w:framePr w:w="9361" w:wrap="notBeside" w:vAnchor="text" w:hAnchor="text" w:x="1" w:y="1"/>
      <w:jc w:val="right"/>
      <w:rPr>
        <w:rFonts w:ascii="Helvetica" w:hAnsi="Helvetica"/>
        <w:i/>
        <w:sz w:val="18"/>
      </w:rPr>
    </w:pPr>
    <w:r>
      <w:rPr>
        <w:rFonts w:ascii="Helvetica" w:hAnsi="Helvetica"/>
        <w:i/>
        <w:sz w:val="18"/>
      </w:rPr>
      <w:t xml:space="preserve">page </w:t>
    </w:r>
    <w:r w:rsidR="00D855DF">
      <w:rPr>
        <w:rFonts w:ascii="Helvetica" w:hAnsi="Helvetica"/>
        <w:i/>
        <w:sz w:val="18"/>
      </w:rPr>
      <w:fldChar w:fldCharType="begin"/>
    </w:r>
    <w:r>
      <w:rPr>
        <w:rFonts w:ascii="Helvetica" w:hAnsi="Helvetica"/>
        <w:i/>
        <w:sz w:val="18"/>
      </w:rPr>
      <w:instrText xml:space="preserve">PAGE </w:instrText>
    </w:r>
    <w:r w:rsidR="00D855DF">
      <w:rPr>
        <w:rFonts w:ascii="Helvetica" w:hAnsi="Helvetica"/>
        <w:i/>
        <w:sz w:val="18"/>
      </w:rPr>
      <w:fldChar w:fldCharType="separate"/>
    </w:r>
    <w:r w:rsidR="00657AB9">
      <w:rPr>
        <w:rFonts w:ascii="Helvetica" w:hAnsi="Helvetica"/>
        <w:i/>
        <w:noProof/>
        <w:sz w:val="18"/>
      </w:rPr>
      <w:t>2</w:t>
    </w:r>
    <w:r w:rsidR="00D855DF">
      <w:rPr>
        <w:rFonts w:ascii="Helvetica" w:hAnsi="Helvetica"/>
        <w:i/>
        <w:sz w:val="18"/>
      </w:rPr>
      <w:fldChar w:fldCharType="end"/>
    </w:r>
  </w:p>
  <w:p w:rsidR="00A151F4" w:rsidRDefault="00A151F4">
    <w:pPr>
      <w:rPr>
        <w:sz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51F4" w:rsidRDefault="00A151F4">
      <w:r>
        <w:separator/>
      </w:r>
    </w:p>
  </w:footnote>
  <w:footnote w:type="continuationSeparator" w:id="0">
    <w:p w:rsidR="00A151F4" w:rsidRDefault="00A151F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0494E"/>
    <w:multiLevelType w:val="multilevel"/>
    <w:tmpl w:val="0032F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AF215A"/>
    <w:multiLevelType w:val="singleLevel"/>
    <w:tmpl w:val="8216053A"/>
    <w:lvl w:ilvl="0">
      <w:start w:val="1"/>
      <w:numFmt w:val="decimal"/>
      <w:lvlText w:val="%1."/>
      <w:lvlJc w:val="left"/>
      <w:pPr>
        <w:tabs>
          <w:tab w:val="num" w:pos="432"/>
        </w:tabs>
        <w:ind w:left="432" w:hanging="432"/>
      </w:pPr>
    </w:lvl>
  </w:abstractNum>
  <w:abstractNum w:abstractNumId="2">
    <w:nsid w:val="2879621B"/>
    <w:multiLevelType w:val="hybridMultilevel"/>
    <w:tmpl w:val="B0FAF17E"/>
    <w:lvl w:ilvl="0" w:tplc="040C000F">
      <w:start w:val="1"/>
      <w:numFmt w:val="decimal"/>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3">
    <w:nsid w:val="725578C7"/>
    <w:multiLevelType w:val="multilevel"/>
    <w:tmpl w:val="8BF82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FA6B1D"/>
    <w:rsid w:val="000079AF"/>
    <w:rsid w:val="000233DB"/>
    <w:rsid w:val="00024315"/>
    <w:rsid w:val="0005112C"/>
    <w:rsid w:val="00065572"/>
    <w:rsid w:val="00085FD9"/>
    <w:rsid w:val="00097CA4"/>
    <w:rsid w:val="000F03C6"/>
    <w:rsid w:val="00131B14"/>
    <w:rsid w:val="00143F80"/>
    <w:rsid w:val="001B0CD2"/>
    <w:rsid w:val="00253012"/>
    <w:rsid w:val="00253B4D"/>
    <w:rsid w:val="00287BF3"/>
    <w:rsid w:val="002A3292"/>
    <w:rsid w:val="002C6070"/>
    <w:rsid w:val="002E1A17"/>
    <w:rsid w:val="00303190"/>
    <w:rsid w:val="003567A3"/>
    <w:rsid w:val="00375A99"/>
    <w:rsid w:val="00394385"/>
    <w:rsid w:val="003A300A"/>
    <w:rsid w:val="003D3930"/>
    <w:rsid w:val="00432B5D"/>
    <w:rsid w:val="00437B68"/>
    <w:rsid w:val="0044437C"/>
    <w:rsid w:val="00465F85"/>
    <w:rsid w:val="00470837"/>
    <w:rsid w:val="00482488"/>
    <w:rsid w:val="004936CD"/>
    <w:rsid w:val="004D2F04"/>
    <w:rsid w:val="00522615"/>
    <w:rsid w:val="00525E50"/>
    <w:rsid w:val="00552B66"/>
    <w:rsid w:val="00567DE5"/>
    <w:rsid w:val="005A3699"/>
    <w:rsid w:val="005C2D80"/>
    <w:rsid w:val="005F0145"/>
    <w:rsid w:val="005F3580"/>
    <w:rsid w:val="00605E18"/>
    <w:rsid w:val="00606FA1"/>
    <w:rsid w:val="00637D1F"/>
    <w:rsid w:val="00657AB9"/>
    <w:rsid w:val="00696A29"/>
    <w:rsid w:val="006C00DF"/>
    <w:rsid w:val="006F7999"/>
    <w:rsid w:val="0071440F"/>
    <w:rsid w:val="007817B9"/>
    <w:rsid w:val="007851DE"/>
    <w:rsid w:val="008054F5"/>
    <w:rsid w:val="008602DB"/>
    <w:rsid w:val="00885AD2"/>
    <w:rsid w:val="00887332"/>
    <w:rsid w:val="00895FC5"/>
    <w:rsid w:val="008C29E6"/>
    <w:rsid w:val="009072AF"/>
    <w:rsid w:val="00912C4D"/>
    <w:rsid w:val="00953B2B"/>
    <w:rsid w:val="00971A39"/>
    <w:rsid w:val="00982AE1"/>
    <w:rsid w:val="009A053C"/>
    <w:rsid w:val="009F2C23"/>
    <w:rsid w:val="00A151F4"/>
    <w:rsid w:val="00A31E58"/>
    <w:rsid w:val="00A57F84"/>
    <w:rsid w:val="00AA0834"/>
    <w:rsid w:val="00AB345A"/>
    <w:rsid w:val="00AC051A"/>
    <w:rsid w:val="00AF4228"/>
    <w:rsid w:val="00B27F0F"/>
    <w:rsid w:val="00B51E40"/>
    <w:rsid w:val="00B83215"/>
    <w:rsid w:val="00C5573C"/>
    <w:rsid w:val="00C740C0"/>
    <w:rsid w:val="00D066EA"/>
    <w:rsid w:val="00D6482B"/>
    <w:rsid w:val="00D66AFB"/>
    <w:rsid w:val="00D774B3"/>
    <w:rsid w:val="00D855DF"/>
    <w:rsid w:val="00D93A20"/>
    <w:rsid w:val="00D96B10"/>
    <w:rsid w:val="00DA0E23"/>
    <w:rsid w:val="00DA5733"/>
    <w:rsid w:val="00DC480D"/>
    <w:rsid w:val="00DF7AB2"/>
    <w:rsid w:val="00E0134A"/>
    <w:rsid w:val="00E06157"/>
    <w:rsid w:val="00E338F3"/>
    <w:rsid w:val="00E3651A"/>
    <w:rsid w:val="00E70D0B"/>
    <w:rsid w:val="00E9172D"/>
    <w:rsid w:val="00EA426F"/>
    <w:rsid w:val="00EC6D07"/>
    <w:rsid w:val="00ED7266"/>
    <w:rsid w:val="00EF47F1"/>
    <w:rsid w:val="00FA6B1D"/>
    <w:rsid w:val="00FB4576"/>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B1D"/>
    <w:rPr>
      <w:rFonts w:ascii="Times New Roman" w:eastAsia="Times New Roman" w:hAnsi="Times New Roman"/>
      <w:sz w:val="24"/>
      <w:szCs w:val="24"/>
      <w:lang w:eastAsia="fr-FR"/>
    </w:rPr>
  </w:style>
  <w:style w:type="paragraph" w:styleId="Titre1">
    <w:name w:val="heading 1"/>
    <w:basedOn w:val="Normal"/>
    <w:next w:val="Normal"/>
    <w:link w:val="Titre1Car"/>
    <w:qFormat/>
    <w:rsid w:val="00FA6B1D"/>
    <w:pPr>
      <w:keepNext/>
      <w:spacing w:after="360"/>
      <w:ind w:left="360"/>
      <w:outlineLvl w:val="0"/>
    </w:pPr>
    <w:rPr>
      <w:b/>
      <w:bCs/>
    </w:rPr>
  </w:style>
  <w:style w:type="paragraph" w:styleId="Titre4">
    <w:name w:val="heading 4"/>
    <w:basedOn w:val="Normal"/>
    <w:next w:val="Normal"/>
    <w:link w:val="Titre4Car"/>
    <w:uiPriority w:val="9"/>
    <w:semiHidden/>
    <w:unhideWhenUsed/>
    <w:qFormat/>
    <w:rsid w:val="00DA5733"/>
    <w:pPr>
      <w:keepNext/>
      <w:spacing w:before="240" w:after="60"/>
      <w:outlineLvl w:val="3"/>
    </w:pPr>
    <w:rPr>
      <w:rFonts w:ascii="Calibri" w:hAnsi="Calibri"/>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FA6B1D"/>
    <w:rPr>
      <w:rFonts w:ascii="Times New Roman" w:eastAsia="Times New Roman" w:hAnsi="Times New Roman" w:cs="Times New Roman"/>
      <w:b/>
      <w:bCs/>
      <w:sz w:val="24"/>
      <w:szCs w:val="24"/>
      <w:lang w:val="fr-CA" w:eastAsia="fr-FR"/>
    </w:rPr>
  </w:style>
  <w:style w:type="paragraph" w:styleId="Titre">
    <w:name w:val="Title"/>
    <w:basedOn w:val="Normal"/>
    <w:link w:val="TitreCar"/>
    <w:qFormat/>
    <w:rsid w:val="00FA6B1D"/>
    <w:pPr>
      <w:spacing w:after="360"/>
      <w:jc w:val="center"/>
    </w:pPr>
    <w:rPr>
      <w:lang w:eastAsia="fr-CA"/>
    </w:rPr>
  </w:style>
  <w:style w:type="character" w:customStyle="1" w:styleId="TitreCar">
    <w:name w:val="Titre Car"/>
    <w:basedOn w:val="Policepardfaut"/>
    <w:link w:val="Titre"/>
    <w:rsid w:val="00FA6B1D"/>
    <w:rPr>
      <w:rFonts w:ascii="Times New Roman" w:eastAsia="Times New Roman" w:hAnsi="Times New Roman" w:cs="Times New Roman"/>
      <w:sz w:val="24"/>
      <w:szCs w:val="24"/>
      <w:lang w:val="fr-CA" w:eastAsia="fr-CA"/>
    </w:rPr>
  </w:style>
  <w:style w:type="character" w:styleId="lev">
    <w:name w:val="Strong"/>
    <w:basedOn w:val="Policepardfaut"/>
    <w:uiPriority w:val="22"/>
    <w:qFormat/>
    <w:rsid w:val="00953B2B"/>
    <w:rPr>
      <w:b/>
      <w:bCs/>
    </w:rPr>
  </w:style>
  <w:style w:type="character" w:customStyle="1" w:styleId="Titre4Car">
    <w:name w:val="Titre 4 Car"/>
    <w:basedOn w:val="Policepardfaut"/>
    <w:link w:val="Titre4"/>
    <w:uiPriority w:val="9"/>
    <w:semiHidden/>
    <w:rsid w:val="00DA5733"/>
    <w:rPr>
      <w:rFonts w:ascii="Calibri" w:eastAsia="Times New Roman" w:hAnsi="Calibri" w:cs="Times New Roman"/>
      <w:b/>
      <w:bCs/>
      <w:sz w:val="28"/>
      <w:szCs w:val="28"/>
      <w:lang w:eastAsia="fr-FR"/>
    </w:rPr>
  </w:style>
  <w:style w:type="paragraph" w:styleId="Textedebulles">
    <w:name w:val="Balloon Text"/>
    <w:basedOn w:val="Normal"/>
    <w:link w:val="TextedebullesCar"/>
    <w:uiPriority w:val="99"/>
    <w:semiHidden/>
    <w:unhideWhenUsed/>
    <w:rsid w:val="00A57F84"/>
    <w:rPr>
      <w:rFonts w:ascii="Tahoma" w:hAnsi="Tahoma" w:cs="Tahoma"/>
      <w:sz w:val="16"/>
      <w:szCs w:val="16"/>
    </w:rPr>
  </w:style>
  <w:style w:type="character" w:customStyle="1" w:styleId="TextedebullesCar">
    <w:name w:val="Texte de bulles Car"/>
    <w:basedOn w:val="Policepardfaut"/>
    <w:link w:val="Textedebulles"/>
    <w:uiPriority w:val="99"/>
    <w:semiHidden/>
    <w:rsid w:val="00A57F84"/>
    <w:rPr>
      <w:rFonts w:ascii="Tahoma" w:eastAsia="Times New Roman" w:hAnsi="Tahoma" w:cs="Tahoma"/>
      <w:sz w:val="16"/>
      <w:szCs w:val="16"/>
      <w:lang w:eastAsia="fr-FR"/>
    </w:rPr>
  </w:style>
  <w:style w:type="paragraph" w:styleId="Paragraphedeliste">
    <w:name w:val="List Paragraph"/>
    <w:basedOn w:val="Normal"/>
    <w:uiPriority w:val="34"/>
    <w:qFormat/>
    <w:rsid w:val="00895FC5"/>
    <w:pPr>
      <w:ind w:left="720"/>
    </w:pPr>
    <w:rPr>
      <w:rFonts w:eastAsiaTheme="minorHAnsi"/>
      <w:lang w:eastAsia="fr-CA"/>
    </w:rPr>
  </w:style>
  <w:style w:type="paragraph" w:styleId="NormalWeb">
    <w:name w:val="Normal (Web)"/>
    <w:basedOn w:val="Normal"/>
    <w:uiPriority w:val="99"/>
    <w:semiHidden/>
    <w:unhideWhenUsed/>
    <w:rsid w:val="00E06157"/>
    <w:pPr>
      <w:spacing w:before="100" w:beforeAutospacing="1" w:after="100" w:afterAutospacing="1"/>
    </w:pPr>
    <w:rPr>
      <w:lang w:eastAsia="fr-CA"/>
    </w:rPr>
  </w:style>
  <w:style w:type="character" w:styleId="Marquedecommentaire">
    <w:name w:val="annotation reference"/>
    <w:basedOn w:val="Policepardfaut"/>
    <w:uiPriority w:val="99"/>
    <w:semiHidden/>
    <w:unhideWhenUsed/>
    <w:rsid w:val="00D93A20"/>
    <w:rPr>
      <w:sz w:val="16"/>
      <w:szCs w:val="16"/>
    </w:rPr>
  </w:style>
  <w:style w:type="paragraph" w:styleId="Commentaire">
    <w:name w:val="annotation text"/>
    <w:basedOn w:val="Normal"/>
    <w:link w:val="CommentaireCar"/>
    <w:uiPriority w:val="99"/>
    <w:semiHidden/>
    <w:unhideWhenUsed/>
    <w:rsid w:val="00D93A20"/>
    <w:rPr>
      <w:sz w:val="20"/>
      <w:szCs w:val="20"/>
    </w:rPr>
  </w:style>
  <w:style w:type="character" w:customStyle="1" w:styleId="CommentaireCar">
    <w:name w:val="Commentaire Car"/>
    <w:basedOn w:val="Policepardfaut"/>
    <w:link w:val="Commentaire"/>
    <w:uiPriority w:val="99"/>
    <w:semiHidden/>
    <w:rsid w:val="00D93A20"/>
    <w:rPr>
      <w:rFonts w:ascii="Times New Roman" w:eastAsia="Times New Roman" w:hAnsi="Times New Roman"/>
      <w:lang w:eastAsia="fr-FR"/>
    </w:rPr>
  </w:style>
  <w:style w:type="paragraph" w:styleId="Objetducommentaire">
    <w:name w:val="annotation subject"/>
    <w:basedOn w:val="Commentaire"/>
    <w:next w:val="Commentaire"/>
    <w:link w:val="ObjetducommentaireCar"/>
    <w:uiPriority w:val="99"/>
    <w:semiHidden/>
    <w:unhideWhenUsed/>
    <w:rsid w:val="00D93A20"/>
    <w:rPr>
      <w:b/>
      <w:bCs/>
    </w:rPr>
  </w:style>
  <w:style w:type="character" w:customStyle="1" w:styleId="ObjetducommentaireCar">
    <w:name w:val="Objet du commentaire Car"/>
    <w:basedOn w:val="CommentaireCar"/>
    <w:link w:val="Objetducommentaire"/>
    <w:uiPriority w:val="99"/>
    <w:semiHidden/>
    <w:rsid w:val="00D93A20"/>
    <w:rPr>
      <w:b/>
      <w:bCs/>
    </w:rPr>
  </w:style>
  <w:style w:type="character" w:styleId="Lienhypertexte">
    <w:name w:val="Hyperlink"/>
    <w:basedOn w:val="Policepardfaut"/>
    <w:uiPriority w:val="99"/>
    <w:unhideWhenUsed/>
    <w:rsid w:val="00696A2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80008388">
      <w:bodyDiv w:val="1"/>
      <w:marLeft w:val="0"/>
      <w:marRight w:val="0"/>
      <w:marTop w:val="0"/>
      <w:marBottom w:val="0"/>
      <w:divBdr>
        <w:top w:val="none" w:sz="0" w:space="0" w:color="auto"/>
        <w:left w:val="none" w:sz="0" w:space="0" w:color="auto"/>
        <w:bottom w:val="none" w:sz="0" w:space="0" w:color="auto"/>
        <w:right w:val="none" w:sz="0" w:space="0" w:color="auto"/>
      </w:divBdr>
    </w:div>
    <w:div w:id="838345691">
      <w:bodyDiv w:val="1"/>
      <w:marLeft w:val="0"/>
      <w:marRight w:val="0"/>
      <w:marTop w:val="0"/>
      <w:marBottom w:val="0"/>
      <w:divBdr>
        <w:top w:val="none" w:sz="0" w:space="0" w:color="auto"/>
        <w:left w:val="none" w:sz="0" w:space="0" w:color="auto"/>
        <w:bottom w:val="none" w:sz="0" w:space="0" w:color="auto"/>
        <w:right w:val="none" w:sz="0" w:space="0" w:color="auto"/>
      </w:divBdr>
    </w:div>
    <w:div w:id="997881353">
      <w:bodyDiv w:val="1"/>
      <w:marLeft w:val="0"/>
      <w:marRight w:val="0"/>
      <w:marTop w:val="0"/>
      <w:marBottom w:val="0"/>
      <w:divBdr>
        <w:top w:val="none" w:sz="0" w:space="0" w:color="auto"/>
        <w:left w:val="none" w:sz="0" w:space="0" w:color="auto"/>
        <w:bottom w:val="none" w:sz="0" w:space="0" w:color="auto"/>
        <w:right w:val="none" w:sz="0" w:space="0" w:color="auto"/>
      </w:divBdr>
      <w:divsChild>
        <w:div w:id="1111508421">
          <w:marLeft w:val="0"/>
          <w:marRight w:val="0"/>
          <w:marTop w:val="0"/>
          <w:marBottom w:val="0"/>
          <w:divBdr>
            <w:top w:val="none" w:sz="0" w:space="0" w:color="auto"/>
            <w:left w:val="none" w:sz="0" w:space="0" w:color="auto"/>
            <w:bottom w:val="none" w:sz="0" w:space="0" w:color="auto"/>
            <w:right w:val="none" w:sz="0" w:space="0" w:color="auto"/>
          </w:divBdr>
          <w:divsChild>
            <w:div w:id="262349978">
              <w:marLeft w:val="0"/>
              <w:marRight w:val="0"/>
              <w:marTop w:val="0"/>
              <w:marBottom w:val="0"/>
              <w:divBdr>
                <w:top w:val="none" w:sz="0" w:space="0" w:color="auto"/>
                <w:left w:val="none" w:sz="0" w:space="0" w:color="auto"/>
                <w:bottom w:val="none" w:sz="0" w:space="0" w:color="auto"/>
                <w:right w:val="none" w:sz="0" w:space="0" w:color="auto"/>
              </w:divBdr>
              <w:divsChild>
                <w:div w:id="122070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108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eception@wknd.f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7D5CE1-2C50-49CE-B6AB-D0FB3DB29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605</Words>
  <Characters>3332</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Francoise Leblanc</dc:creator>
  <cp:lastModifiedBy>francoise.leblanc</cp:lastModifiedBy>
  <cp:revision>3</cp:revision>
  <cp:lastPrinted>2012-04-03T19:48:00Z</cp:lastPrinted>
  <dcterms:created xsi:type="dcterms:W3CDTF">2012-09-11T15:29:00Z</dcterms:created>
  <dcterms:modified xsi:type="dcterms:W3CDTF">2012-09-11T19:08:00Z</dcterms:modified>
</cp:coreProperties>
</file>